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589C6" w14:textId="77777777" w:rsidR="004B0B28" w:rsidRPr="003C5347" w:rsidRDefault="006311DA" w:rsidP="0047156D">
      <w:pPr>
        <w:spacing w:before="120" w:after="240"/>
        <w:jc w:val="center"/>
        <w:rPr>
          <w:rFonts w:ascii="Arial" w:hAnsi="Arial" w:cs="Arial"/>
          <w:b/>
          <w:noProof/>
          <w:szCs w:val="22"/>
          <w:lang w:val="en-GB" w:eastAsia="en-GB"/>
        </w:rPr>
      </w:pPr>
      <w:r w:rsidRPr="006311DA">
        <w:rPr>
          <w:rFonts w:ascii="Arial" w:hAnsi="Arial" w:cs="Arial"/>
          <w:b/>
          <w:noProof/>
          <w:szCs w:val="22"/>
        </w:rPr>
        <w:drawing>
          <wp:inline distT="0" distB="0" distL="0" distR="0" wp14:anchorId="58CA774B" wp14:editId="6A4F52AF">
            <wp:extent cx="1476375" cy="834152"/>
            <wp:effectExtent l="0" t="0" r="0" b="4445"/>
            <wp:docPr id="1" name="Picture 1" descr="C:\Users\EPaul\AppData\Local\Microsoft\Windows\Temporary Internet Files\Content.Outlook\3PK1UWLP\Xellia_logo_150x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aul\AppData\Local\Microsoft\Windows\Temporary Internet Files\Content.Outlook\3PK1UWLP\Xellia_logo_150x8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075" cy="843022"/>
                    </a:xfrm>
                    <a:prstGeom prst="rect">
                      <a:avLst/>
                    </a:prstGeom>
                    <a:noFill/>
                    <a:ln>
                      <a:noFill/>
                    </a:ln>
                  </pic:spPr>
                </pic:pic>
              </a:graphicData>
            </a:graphic>
          </wp:inline>
        </w:drawing>
      </w:r>
      <w:r w:rsidR="005B43FF" w:rsidRPr="003C5347">
        <w:rPr>
          <w:rFonts w:ascii="Arial" w:hAnsi="Arial" w:cs="Arial"/>
          <w:b/>
          <w:noProof/>
          <w:szCs w:val="22"/>
          <w:lang w:val="en-GB" w:eastAsia="en-GB"/>
        </w:rPr>
        <w:br/>
      </w:r>
    </w:p>
    <w:p w14:paraId="51B362E5" w14:textId="77777777" w:rsidR="00ED0B07" w:rsidRDefault="00ED0B07" w:rsidP="00AD2DB8">
      <w:pPr>
        <w:spacing w:before="240" w:after="240"/>
        <w:rPr>
          <w:rFonts w:ascii="Arial" w:hAnsi="Arial" w:cs="Arial"/>
          <w:b/>
          <w:noProof/>
          <w:sz w:val="24"/>
          <w:lang w:val="en-GB" w:eastAsia="en-GB"/>
        </w:rPr>
      </w:pPr>
    </w:p>
    <w:p w14:paraId="69E5CF98" w14:textId="77777777" w:rsidR="00986D3B" w:rsidRPr="00970D71" w:rsidRDefault="00970D71" w:rsidP="0047156D">
      <w:pPr>
        <w:spacing w:before="240" w:after="240"/>
        <w:jc w:val="center"/>
        <w:rPr>
          <w:rFonts w:ascii="Arial" w:hAnsi="Arial" w:cs="Arial"/>
          <w:b/>
          <w:noProof/>
          <w:sz w:val="24"/>
          <w:lang w:val="en-GB" w:eastAsia="en-GB"/>
        </w:rPr>
      </w:pPr>
      <w:r w:rsidRPr="00970D71">
        <w:rPr>
          <w:rFonts w:ascii="Arial" w:hAnsi="Arial" w:cs="Arial"/>
          <w:b/>
          <w:noProof/>
          <w:sz w:val="24"/>
          <w:lang w:val="en-GB" w:eastAsia="en-GB"/>
        </w:rPr>
        <w:t xml:space="preserve">Xellia Pharmaceuticals </w:t>
      </w:r>
      <w:r w:rsidR="00ED0B07">
        <w:rPr>
          <w:rFonts w:ascii="Arial" w:hAnsi="Arial" w:cs="Arial"/>
          <w:b/>
          <w:noProof/>
          <w:sz w:val="24"/>
          <w:lang w:val="en-GB" w:eastAsia="en-GB"/>
        </w:rPr>
        <w:t xml:space="preserve">Appoints Barbara Purcell to its Board of Directors </w:t>
      </w:r>
    </w:p>
    <w:p w14:paraId="3059E358" w14:textId="77777777" w:rsidR="00BE5BBA" w:rsidRPr="003C2B23" w:rsidRDefault="00BE5BBA" w:rsidP="003C2B23">
      <w:pPr>
        <w:shd w:val="clear" w:color="auto" w:fill="FFFFFF"/>
        <w:spacing w:line="200" w:lineRule="atLeast"/>
        <w:jc w:val="center"/>
        <w:rPr>
          <w:rFonts w:ascii="Arial" w:hAnsi="Arial" w:cs="Arial"/>
          <w:i/>
          <w:color w:val="000000" w:themeColor="text1"/>
          <w:szCs w:val="22"/>
          <w:shd w:val="clear" w:color="auto" w:fill="FFFFFF"/>
          <w:lang w:val="en-GB"/>
        </w:rPr>
      </w:pPr>
    </w:p>
    <w:p w14:paraId="03737ABE" w14:textId="77777777" w:rsidR="004325E9" w:rsidRPr="009344B7" w:rsidRDefault="004325E9" w:rsidP="004325E9">
      <w:pPr>
        <w:shd w:val="clear" w:color="auto" w:fill="FFFFFF"/>
        <w:spacing w:line="200" w:lineRule="atLeast"/>
        <w:rPr>
          <w:rFonts w:ascii="Arial" w:hAnsi="Arial" w:cs="Arial"/>
          <w:i/>
          <w:noProof/>
          <w:szCs w:val="22"/>
          <w:lang w:val="en-GB" w:eastAsia="en-GB"/>
        </w:rPr>
      </w:pPr>
    </w:p>
    <w:p w14:paraId="0038815A" w14:textId="77777777" w:rsidR="007C699C" w:rsidRDefault="004A4B9D" w:rsidP="008B46FE">
      <w:pPr>
        <w:rPr>
          <w:rFonts w:ascii="Arial" w:hAnsi="Arial" w:cs="Arial"/>
          <w:szCs w:val="22"/>
        </w:rPr>
      </w:pPr>
      <w:r w:rsidRPr="008B46FE">
        <w:rPr>
          <w:rFonts w:ascii="Arial" w:hAnsi="Arial" w:cs="Arial"/>
          <w:b/>
          <w:i/>
          <w:szCs w:val="22"/>
          <w:lang w:val="en-GB"/>
        </w:rPr>
        <w:t>Co</w:t>
      </w:r>
      <w:r w:rsidR="00E63C15" w:rsidRPr="008B46FE">
        <w:rPr>
          <w:rFonts w:ascii="Arial" w:hAnsi="Arial" w:cs="Arial"/>
          <w:b/>
          <w:i/>
          <w:szCs w:val="22"/>
          <w:lang w:val="en-GB"/>
        </w:rPr>
        <w:t xml:space="preserve">penhagen, Denmark, </w:t>
      </w:r>
      <w:r w:rsidR="00C451CA" w:rsidRPr="003C2B23">
        <w:rPr>
          <w:rFonts w:ascii="Arial" w:hAnsi="Arial" w:cs="Arial"/>
          <w:b/>
          <w:i/>
          <w:color w:val="000000" w:themeColor="text1"/>
          <w:szCs w:val="22"/>
          <w:lang w:val="en-GB"/>
        </w:rPr>
        <w:t>1</w:t>
      </w:r>
      <w:r w:rsidR="00ED0B07">
        <w:rPr>
          <w:rFonts w:ascii="Arial" w:hAnsi="Arial" w:cs="Arial"/>
          <w:b/>
          <w:i/>
          <w:color w:val="000000" w:themeColor="text1"/>
          <w:szCs w:val="22"/>
          <w:lang w:val="en-GB"/>
        </w:rPr>
        <w:t>2</w:t>
      </w:r>
      <w:r w:rsidR="00E63C15" w:rsidRPr="003C2B23">
        <w:rPr>
          <w:rFonts w:ascii="Arial" w:hAnsi="Arial" w:cs="Arial"/>
          <w:b/>
          <w:i/>
          <w:color w:val="000000" w:themeColor="text1"/>
          <w:szCs w:val="22"/>
          <w:vertAlign w:val="superscript"/>
          <w:lang w:val="en-GB"/>
        </w:rPr>
        <w:t>th</w:t>
      </w:r>
      <w:r w:rsidR="00052B90" w:rsidRPr="003C2B23">
        <w:rPr>
          <w:rFonts w:ascii="Arial" w:hAnsi="Arial" w:cs="Arial"/>
          <w:b/>
          <w:i/>
          <w:color w:val="000000" w:themeColor="text1"/>
          <w:szCs w:val="22"/>
          <w:lang w:val="en-GB"/>
        </w:rPr>
        <w:t xml:space="preserve"> </w:t>
      </w:r>
      <w:r w:rsidR="00ED0B07">
        <w:rPr>
          <w:rFonts w:ascii="Arial" w:hAnsi="Arial" w:cs="Arial"/>
          <w:b/>
          <w:i/>
          <w:color w:val="000000" w:themeColor="text1"/>
          <w:szCs w:val="22"/>
          <w:lang w:val="en-GB"/>
        </w:rPr>
        <w:t xml:space="preserve">November </w:t>
      </w:r>
      <w:r w:rsidR="00986D3B" w:rsidRPr="00986D3B">
        <w:rPr>
          <w:rFonts w:ascii="Arial" w:hAnsi="Arial" w:cs="Arial"/>
          <w:b/>
          <w:i/>
          <w:szCs w:val="22"/>
          <w:lang w:val="en-GB"/>
        </w:rPr>
        <w:t>2018</w:t>
      </w:r>
      <w:r w:rsidR="00DC0F95" w:rsidRPr="00986D3B">
        <w:rPr>
          <w:rFonts w:ascii="Arial" w:hAnsi="Arial" w:cs="Arial"/>
          <w:i/>
          <w:szCs w:val="22"/>
          <w:lang w:val="en-GB"/>
        </w:rPr>
        <w:t xml:space="preserve"> </w:t>
      </w:r>
      <w:r w:rsidR="00DC0F95" w:rsidRPr="00986D3B">
        <w:rPr>
          <w:rFonts w:ascii="Arial" w:hAnsi="Arial" w:cs="Arial"/>
          <w:szCs w:val="22"/>
          <w:lang w:val="en-GB"/>
        </w:rPr>
        <w:t xml:space="preserve">- </w:t>
      </w:r>
      <w:r w:rsidR="005B43FF" w:rsidRPr="008B46FE">
        <w:rPr>
          <w:rFonts w:ascii="Arial" w:hAnsi="Arial" w:cs="Arial"/>
          <w:szCs w:val="22"/>
          <w:lang w:val="en-GB"/>
        </w:rPr>
        <w:t>Xellia Pharmaceuticals</w:t>
      </w:r>
      <w:r w:rsidR="004F56BF" w:rsidRPr="008B46FE">
        <w:rPr>
          <w:rFonts w:ascii="Arial" w:hAnsi="Arial" w:cs="Arial"/>
          <w:szCs w:val="22"/>
          <w:lang w:val="en-GB"/>
        </w:rPr>
        <w:t xml:space="preserve"> (</w:t>
      </w:r>
      <w:r w:rsidR="00346D14">
        <w:rPr>
          <w:rFonts w:ascii="Arial" w:hAnsi="Arial" w:cs="Arial"/>
          <w:szCs w:val="22"/>
          <w:lang w:val="en-GB"/>
        </w:rPr>
        <w:t>‘</w:t>
      </w:r>
      <w:r w:rsidR="004F56BF" w:rsidRPr="008B46FE">
        <w:rPr>
          <w:rFonts w:ascii="Arial" w:hAnsi="Arial" w:cs="Arial"/>
          <w:szCs w:val="22"/>
          <w:lang w:val="en-GB"/>
        </w:rPr>
        <w:t>Xellia</w:t>
      </w:r>
      <w:r w:rsidR="00346D14">
        <w:rPr>
          <w:rFonts w:ascii="Arial" w:hAnsi="Arial" w:cs="Arial"/>
          <w:szCs w:val="22"/>
          <w:lang w:val="en-GB"/>
        </w:rPr>
        <w:t>’</w:t>
      </w:r>
      <w:r w:rsidR="00FC6340">
        <w:rPr>
          <w:rFonts w:ascii="Arial" w:hAnsi="Arial" w:cs="Arial"/>
          <w:szCs w:val="22"/>
          <w:lang w:val="en-GB"/>
        </w:rPr>
        <w:t xml:space="preserve"> or the </w:t>
      </w:r>
      <w:r w:rsidR="00346D14">
        <w:rPr>
          <w:rFonts w:ascii="Arial" w:hAnsi="Arial" w:cs="Arial"/>
          <w:szCs w:val="22"/>
          <w:lang w:val="en-GB"/>
        </w:rPr>
        <w:t>‘</w:t>
      </w:r>
      <w:r w:rsidR="00FC6340">
        <w:rPr>
          <w:rFonts w:ascii="Arial" w:hAnsi="Arial" w:cs="Arial"/>
          <w:szCs w:val="22"/>
          <w:lang w:val="en-GB"/>
        </w:rPr>
        <w:t>Company</w:t>
      </w:r>
      <w:r w:rsidR="00346D14">
        <w:rPr>
          <w:rFonts w:ascii="Arial" w:hAnsi="Arial" w:cs="Arial"/>
          <w:szCs w:val="22"/>
          <w:lang w:val="en-GB"/>
        </w:rPr>
        <w:t>’</w:t>
      </w:r>
      <w:r w:rsidR="004F56BF" w:rsidRPr="008B46FE">
        <w:rPr>
          <w:rFonts w:ascii="Arial" w:hAnsi="Arial" w:cs="Arial"/>
          <w:szCs w:val="22"/>
          <w:lang w:val="en-GB"/>
        </w:rPr>
        <w:t>)</w:t>
      </w:r>
      <w:r w:rsidR="005B43FF" w:rsidRPr="008B46FE">
        <w:rPr>
          <w:rFonts w:ascii="Arial" w:hAnsi="Arial" w:cs="Arial"/>
          <w:szCs w:val="22"/>
          <w:lang w:val="en-GB"/>
        </w:rPr>
        <w:t xml:space="preserve">, a </w:t>
      </w:r>
      <w:r w:rsidR="00616B32" w:rsidRPr="008B46FE">
        <w:rPr>
          <w:rFonts w:ascii="Arial" w:hAnsi="Arial" w:cs="Arial"/>
          <w:szCs w:val="22"/>
          <w:lang w:val="en-GB"/>
        </w:rPr>
        <w:t xml:space="preserve">specialty </w:t>
      </w:r>
      <w:r w:rsidR="005B43FF" w:rsidRPr="008B46FE">
        <w:rPr>
          <w:rFonts w:ascii="Arial" w:hAnsi="Arial" w:cs="Arial"/>
          <w:szCs w:val="22"/>
          <w:lang w:val="en-GB"/>
        </w:rPr>
        <w:t xml:space="preserve">pharmaceutical </w:t>
      </w:r>
      <w:r w:rsidR="00616B32" w:rsidRPr="008B46FE">
        <w:rPr>
          <w:rFonts w:ascii="Arial" w:hAnsi="Arial" w:cs="Arial"/>
          <w:szCs w:val="22"/>
          <w:lang w:val="en-GB"/>
        </w:rPr>
        <w:t>company</w:t>
      </w:r>
      <w:r w:rsidR="00CE6E94" w:rsidRPr="008B46FE">
        <w:rPr>
          <w:rFonts w:ascii="Arial" w:hAnsi="Arial" w:cs="Arial"/>
          <w:szCs w:val="22"/>
          <w:lang w:val="en-GB"/>
        </w:rPr>
        <w:t xml:space="preserve"> focused on </w:t>
      </w:r>
      <w:r w:rsidR="004F56BF" w:rsidRPr="008B46FE">
        <w:rPr>
          <w:rFonts w:ascii="Arial" w:hAnsi="Arial" w:cs="Arial"/>
          <w:szCs w:val="22"/>
          <w:lang w:val="en-GB"/>
        </w:rPr>
        <w:t>providing important anti-infective treatments against serious and often life-threatening infections</w:t>
      </w:r>
      <w:r w:rsidR="00BE321C" w:rsidRPr="008B46FE">
        <w:rPr>
          <w:rFonts w:ascii="Arial" w:hAnsi="Arial" w:cs="Arial"/>
          <w:szCs w:val="22"/>
          <w:lang w:val="en-GB"/>
        </w:rPr>
        <w:t>,</w:t>
      </w:r>
      <w:r w:rsidR="007C699C">
        <w:rPr>
          <w:rFonts w:ascii="Arial" w:hAnsi="Arial" w:cs="Arial"/>
          <w:szCs w:val="22"/>
          <w:lang w:val="en-GB"/>
        </w:rPr>
        <w:t xml:space="preserve"> today</w:t>
      </w:r>
      <w:r w:rsidR="00AA6891" w:rsidRPr="008B46FE">
        <w:rPr>
          <w:rFonts w:ascii="Arial" w:hAnsi="Arial" w:cs="Arial"/>
          <w:szCs w:val="22"/>
          <w:lang w:val="en-GB"/>
        </w:rPr>
        <w:t xml:space="preserve"> </w:t>
      </w:r>
      <w:r w:rsidR="00952CC8" w:rsidRPr="008B46FE">
        <w:rPr>
          <w:rFonts w:ascii="Arial" w:hAnsi="Arial" w:cs="Arial"/>
          <w:szCs w:val="22"/>
        </w:rPr>
        <w:t>announced that it has</w:t>
      </w:r>
      <w:r w:rsidR="00C02217">
        <w:rPr>
          <w:rFonts w:ascii="Arial" w:hAnsi="Arial" w:cs="Arial"/>
          <w:szCs w:val="22"/>
        </w:rPr>
        <w:t xml:space="preserve"> appointed Barbara Purcell to its Board of Directors with immediate effect.  </w:t>
      </w:r>
    </w:p>
    <w:p w14:paraId="12C70143" w14:textId="77777777" w:rsidR="007C699C" w:rsidRDefault="007C699C" w:rsidP="008B46FE">
      <w:pPr>
        <w:rPr>
          <w:rFonts w:ascii="Arial" w:hAnsi="Arial" w:cs="Arial"/>
          <w:szCs w:val="22"/>
        </w:rPr>
      </w:pPr>
    </w:p>
    <w:p w14:paraId="77881738" w14:textId="77777777" w:rsidR="00346D14" w:rsidRDefault="00C02217" w:rsidP="008B46FE">
      <w:pPr>
        <w:rPr>
          <w:rFonts w:ascii="Arial" w:hAnsi="Arial" w:cs="Arial"/>
          <w:szCs w:val="22"/>
        </w:rPr>
      </w:pPr>
      <w:r w:rsidRPr="00C02217">
        <w:rPr>
          <w:rFonts w:ascii="Arial" w:hAnsi="Arial" w:cs="Arial"/>
          <w:szCs w:val="22"/>
        </w:rPr>
        <w:t xml:space="preserve">Barbara </w:t>
      </w:r>
      <w:r>
        <w:rPr>
          <w:rFonts w:ascii="Arial" w:hAnsi="Arial" w:cs="Arial"/>
          <w:szCs w:val="22"/>
        </w:rPr>
        <w:t xml:space="preserve">is </w:t>
      </w:r>
      <w:r w:rsidRPr="00C02217">
        <w:rPr>
          <w:rFonts w:ascii="Arial" w:hAnsi="Arial" w:cs="Arial"/>
          <w:szCs w:val="22"/>
        </w:rPr>
        <w:t xml:space="preserve">President of the Diversified Portfolio at </w:t>
      </w:r>
      <w:r w:rsidR="00346D14">
        <w:rPr>
          <w:rFonts w:ascii="Arial" w:hAnsi="Arial" w:cs="Arial"/>
          <w:szCs w:val="22"/>
        </w:rPr>
        <w:t xml:space="preserve">multinational specialty pharmaceutical company </w:t>
      </w:r>
      <w:r w:rsidRPr="00C02217">
        <w:rPr>
          <w:rFonts w:ascii="Arial" w:hAnsi="Arial" w:cs="Arial"/>
          <w:szCs w:val="22"/>
        </w:rPr>
        <w:t>Bausch Health</w:t>
      </w:r>
      <w:r w:rsidR="00346D14">
        <w:rPr>
          <w:rFonts w:ascii="Arial" w:hAnsi="Arial" w:cs="Arial"/>
          <w:szCs w:val="22"/>
        </w:rPr>
        <w:t xml:space="preserve"> and </w:t>
      </w:r>
      <w:r w:rsidR="00346D14" w:rsidRPr="00C02217">
        <w:rPr>
          <w:rFonts w:ascii="Arial" w:hAnsi="Arial" w:cs="Arial"/>
          <w:szCs w:val="22"/>
        </w:rPr>
        <w:t>is</w:t>
      </w:r>
      <w:r w:rsidR="00346D14">
        <w:rPr>
          <w:rFonts w:ascii="Arial" w:hAnsi="Arial" w:cs="Arial"/>
          <w:szCs w:val="22"/>
        </w:rPr>
        <w:t xml:space="preserve"> a member of its Executive Management team</w:t>
      </w:r>
      <w:r w:rsidRPr="00C02217">
        <w:rPr>
          <w:rFonts w:ascii="Arial" w:hAnsi="Arial" w:cs="Arial"/>
          <w:szCs w:val="22"/>
        </w:rPr>
        <w:t xml:space="preserve">. She has spent the past 25 years working in the pharmaceutical industry mostly managing mature brands and generics.  Most recently she was instrumental in building the generic division at Bausch Health as well as revitalizing several mature brand assets </w:t>
      </w:r>
      <w:r w:rsidR="00346D14">
        <w:rPr>
          <w:rFonts w:ascii="Arial" w:hAnsi="Arial" w:cs="Arial"/>
          <w:szCs w:val="22"/>
        </w:rPr>
        <w:t>there</w:t>
      </w:r>
      <w:r w:rsidRPr="00C02217">
        <w:rPr>
          <w:rFonts w:ascii="Arial" w:hAnsi="Arial" w:cs="Arial"/>
          <w:szCs w:val="22"/>
        </w:rPr>
        <w:t>.</w:t>
      </w:r>
    </w:p>
    <w:p w14:paraId="3AEFAA2C" w14:textId="77777777" w:rsidR="00346D14" w:rsidRDefault="00346D14" w:rsidP="008B46FE">
      <w:pPr>
        <w:rPr>
          <w:rFonts w:ascii="Arial" w:hAnsi="Arial" w:cs="Arial"/>
          <w:szCs w:val="22"/>
        </w:rPr>
      </w:pPr>
    </w:p>
    <w:p w14:paraId="17603C85" w14:textId="77777777" w:rsidR="00C02217" w:rsidRDefault="00346D14" w:rsidP="008B46FE">
      <w:pPr>
        <w:rPr>
          <w:rFonts w:ascii="Arial" w:hAnsi="Arial" w:cs="Arial"/>
          <w:szCs w:val="22"/>
        </w:rPr>
      </w:pPr>
      <w:r w:rsidRPr="00BC4D62">
        <w:rPr>
          <w:rFonts w:ascii="Arial" w:hAnsi="Arial" w:cs="Arial"/>
          <w:szCs w:val="22"/>
        </w:rPr>
        <w:t xml:space="preserve">Previously, </w:t>
      </w:r>
      <w:r>
        <w:rPr>
          <w:rFonts w:ascii="Arial" w:hAnsi="Arial" w:cs="Arial"/>
          <w:szCs w:val="22"/>
        </w:rPr>
        <w:t xml:space="preserve">Barbara was Executive Director Global </w:t>
      </w:r>
      <w:r w:rsidRPr="00BC4D62">
        <w:rPr>
          <w:rFonts w:ascii="Arial" w:hAnsi="Arial" w:cs="Arial"/>
          <w:szCs w:val="22"/>
        </w:rPr>
        <w:t xml:space="preserve">Sales and Marketing for </w:t>
      </w:r>
      <w:r>
        <w:rPr>
          <w:rFonts w:ascii="Arial" w:hAnsi="Arial" w:cs="Arial"/>
          <w:szCs w:val="22"/>
        </w:rPr>
        <w:t xml:space="preserve">Bausch + Lomb’s generics division, having also worked at Valeant, </w:t>
      </w:r>
      <w:r w:rsidRPr="00BC4D62">
        <w:rPr>
          <w:rFonts w:ascii="Arial" w:hAnsi="Arial" w:cs="Arial"/>
          <w:szCs w:val="22"/>
        </w:rPr>
        <w:t>Novartis/Sandoz and Zydus.</w:t>
      </w:r>
      <w:r w:rsidR="00C02217" w:rsidRPr="00C02217">
        <w:rPr>
          <w:rFonts w:ascii="Arial" w:hAnsi="Arial" w:cs="Arial"/>
          <w:szCs w:val="22"/>
        </w:rPr>
        <w:br/>
      </w:r>
      <w:r w:rsidR="00C02217" w:rsidRPr="00C02217">
        <w:rPr>
          <w:rFonts w:ascii="Arial" w:hAnsi="Arial" w:cs="Arial"/>
          <w:szCs w:val="22"/>
        </w:rPr>
        <w:br/>
      </w:r>
      <w:r w:rsidR="00C02217">
        <w:rPr>
          <w:rFonts w:ascii="Arial" w:hAnsi="Arial" w:cs="Arial"/>
          <w:szCs w:val="22"/>
        </w:rPr>
        <w:t xml:space="preserve">She has an </w:t>
      </w:r>
      <w:r w:rsidR="00C02217" w:rsidRPr="00C02217">
        <w:rPr>
          <w:rFonts w:ascii="Arial" w:hAnsi="Arial" w:cs="Arial"/>
          <w:szCs w:val="22"/>
        </w:rPr>
        <w:t xml:space="preserve">MBA from Rutgers University and </w:t>
      </w:r>
      <w:r w:rsidR="00B54F48">
        <w:rPr>
          <w:rFonts w:ascii="Arial" w:hAnsi="Arial" w:cs="Arial"/>
          <w:szCs w:val="22"/>
        </w:rPr>
        <w:t xml:space="preserve">a </w:t>
      </w:r>
      <w:r w:rsidR="00C02217" w:rsidRPr="00C02217">
        <w:rPr>
          <w:rFonts w:ascii="Arial" w:hAnsi="Arial" w:cs="Arial"/>
          <w:szCs w:val="22"/>
        </w:rPr>
        <w:t>BA from the University of Pittsburgh</w:t>
      </w:r>
      <w:r w:rsidR="00C02217">
        <w:rPr>
          <w:rFonts w:ascii="Arial" w:hAnsi="Arial" w:cs="Arial"/>
          <w:szCs w:val="22"/>
        </w:rPr>
        <w:t xml:space="preserve"> and qualified as a </w:t>
      </w:r>
      <w:r w:rsidR="00C02217" w:rsidRPr="00C02217">
        <w:rPr>
          <w:rFonts w:ascii="Arial" w:hAnsi="Arial" w:cs="Arial"/>
          <w:szCs w:val="22"/>
        </w:rPr>
        <w:t>Certified Public Accountant</w:t>
      </w:r>
      <w:r w:rsidR="00C02217">
        <w:rPr>
          <w:rFonts w:ascii="Arial" w:hAnsi="Arial" w:cs="Arial"/>
          <w:szCs w:val="22"/>
        </w:rPr>
        <w:t xml:space="preserve"> (CPA).</w:t>
      </w:r>
    </w:p>
    <w:p w14:paraId="61FE6852" w14:textId="77777777" w:rsidR="00383FB5" w:rsidRDefault="001224C1" w:rsidP="00C04D01">
      <w:pPr>
        <w:rPr>
          <w:rFonts w:ascii="Arial" w:hAnsi="Arial" w:cs="Arial"/>
          <w:i/>
          <w:szCs w:val="22"/>
          <w:lang w:val="en-GB" w:eastAsia="en-GB"/>
        </w:rPr>
      </w:pPr>
      <w:r w:rsidRPr="00674721">
        <w:rPr>
          <w:rFonts w:ascii="Arial" w:hAnsi="Arial" w:cs="Arial"/>
          <w:szCs w:val="22"/>
        </w:rPr>
        <w:br/>
      </w:r>
      <w:r w:rsidR="00C04D01">
        <w:rPr>
          <w:rFonts w:ascii="Arial" w:hAnsi="Arial" w:cs="Arial"/>
          <w:szCs w:val="22"/>
          <w:lang w:val="en-GB" w:eastAsia="en-GB"/>
        </w:rPr>
        <w:t xml:space="preserve">Commenting on the appointment, </w:t>
      </w:r>
      <w:r w:rsidR="00C04D01" w:rsidRPr="00C04D01">
        <w:rPr>
          <w:rFonts w:ascii="Arial" w:hAnsi="Arial" w:cs="Arial"/>
          <w:szCs w:val="22"/>
          <w:lang w:eastAsia="en-GB"/>
        </w:rPr>
        <w:t>Steen Riisgaard</w:t>
      </w:r>
      <w:r w:rsidR="00C04D01">
        <w:rPr>
          <w:rFonts w:ascii="Arial" w:hAnsi="Arial" w:cs="Arial"/>
          <w:szCs w:val="22"/>
          <w:lang w:eastAsia="en-GB"/>
        </w:rPr>
        <w:t xml:space="preserve">, Chairman </w:t>
      </w:r>
      <w:r w:rsidR="00532180">
        <w:rPr>
          <w:rFonts w:ascii="Arial" w:hAnsi="Arial" w:cs="Arial"/>
          <w:szCs w:val="22"/>
          <w:lang w:eastAsia="en-GB"/>
        </w:rPr>
        <w:t xml:space="preserve">of the </w:t>
      </w:r>
      <w:r w:rsidR="00C04D01">
        <w:rPr>
          <w:rFonts w:ascii="Arial" w:hAnsi="Arial" w:cs="Arial"/>
          <w:szCs w:val="22"/>
          <w:lang w:eastAsia="en-GB"/>
        </w:rPr>
        <w:t xml:space="preserve">Board of Directors </w:t>
      </w:r>
      <w:r w:rsidR="00532180">
        <w:rPr>
          <w:rFonts w:ascii="Arial" w:hAnsi="Arial" w:cs="Arial"/>
          <w:szCs w:val="22"/>
          <w:lang w:eastAsia="en-GB"/>
        </w:rPr>
        <w:t xml:space="preserve">at Xellia Pharmaceuticals </w:t>
      </w:r>
      <w:r w:rsidR="00C04D01">
        <w:rPr>
          <w:rFonts w:ascii="Arial" w:hAnsi="Arial" w:cs="Arial"/>
          <w:szCs w:val="22"/>
          <w:lang w:eastAsia="en-GB"/>
        </w:rPr>
        <w:t xml:space="preserve">said: </w:t>
      </w:r>
    </w:p>
    <w:p w14:paraId="77F4FFDB" w14:textId="5AACAE6D" w:rsidR="0089190E" w:rsidRPr="00383FB5" w:rsidRDefault="00C04D01" w:rsidP="00C04D01">
      <w:pPr>
        <w:rPr>
          <w:rFonts w:ascii="Arial" w:hAnsi="Arial" w:cs="Arial"/>
          <w:i/>
          <w:szCs w:val="22"/>
          <w:lang w:val="en-GB" w:eastAsia="en-GB"/>
        </w:rPr>
      </w:pPr>
      <w:r>
        <w:rPr>
          <w:color w:val="1D1D1D"/>
          <w:sz w:val="20"/>
          <w:szCs w:val="20"/>
          <w:lang w:val="en-GB"/>
        </w:rPr>
        <w:t>“</w:t>
      </w:r>
      <w:r w:rsidR="008B586A">
        <w:rPr>
          <w:rFonts w:ascii="Arial" w:hAnsi="Arial" w:cs="Arial"/>
          <w:i/>
          <w:color w:val="1D1D1D"/>
          <w:szCs w:val="22"/>
          <w:lang w:val="en-GB"/>
        </w:rPr>
        <w:t xml:space="preserve">We are </w:t>
      </w:r>
      <w:r w:rsidRPr="007E088C">
        <w:rPr>
          <w:rFonts w:ascii="Arial" w:hAnsi="Arial" w:cs="Arial"/>
          <w:i/>
          <w:color w:val="1D1D1D"/>
          <w:szCs w:val="22"/>
          <w:lang w:val="en-GB"/>
        </w:rPr>
        <w:t xml:space="preserve">pleased to welcome Barbara to the Board of Xellia. </w:t>
      </w:r>
      <w:r w:rsidR="0089190E">
        <w:rPr>
          <w:rFonts w:ascii="Arial" w:hAnsi="Arial" w:cs="Arial"/>
          <w:i/>
          <w:color w:val="1D1D1D"/>
          <w:szCs w:val="22"/>
          <w:lang w:val="en-GB"/>
        </w:rPr>
        <w:t>Barbara is an industry expert in</w:t>
      </w:r>
      <w:r w:rsidR="00081A84">
        <w:rPr>
          <w:rFonts w:ascii="Arial" w:hAnsi="Arial" w:cs="Arial"/>
          <w:i/>
          <w:color w:val="1D1D1D"/>
          <w:szCs w:val="22"/>
          <w:lang w:val="en-GB"/>
        </w:rPr>
        <w:t xml:space="preserve"> successfully </w:t>
      </w:r>
      <w:r w:rsidR="0089190E">
        <w:rPr>
          <w:rFonts w:ascii="Arial" w:hAnsi="Arial" w:cs="Arial"/>
          <w:i/>
          <w:color w:val="1D1D1D"/>
          <w:szCs w:val="22"/>
          <w:lang w:val="en-GB"/>
        </w:rPr>
        <w:t>managing both generic and branded products</w:t>
      </w:r>
      <w:r w:rsidR="0000610A">
        <w:rPr>
          <w:rFonts w:ascii="Arial" w:hAnsi="Arial" w:cs="Arial"/>
          <w:i/>
          <w:color w:val="1D1D1D"/>
          <w:szCs w:val="22"/>
          <w:lang w:val="en-GB"/>
        </w:rPr>
        <w:t xml:space="preserve"> in the US market</w:t>
      </w:r>
      <w:r w:rsidR="0089190E">
        <w:rPr>
          <w:rFonts w:ascii="Arial" w:hAnsi="Arial" w:cs="Arial"/>
          <w:i/>
          <w:color w:val="1D1D1D"/>
          <w:szCs w:val="22"/>
          <w:lang w:val="en-GB"/>
        </w:rPr>
        <w:t xml:space="preserve">. This combination of experiences </w:t>
      </w:r>
      <w:r w:rsidR="0000610A">
        <w:rPr>
          <w:rFonts w:ascii="Arial" w:hAnsi="Arial" w:cs="Arial"/>
          <w:i/>
          <w:color w:val="1D1D1D"/>
          <w:szCs w:val="22"/>
          <w:lang w:val="en-GB"/>
        </w:rPr>
        <w:t xml:space="preserve">should </w:t>
      </w:r>
      <w:r w:rsidR="0089190E">
        <w:rPr>
          <w:rFonts w:ascii="Arial" w:hAnsi="Arial" w:cs="Arial"/>
          <w:i/>
          <w:color w:val="1D1D1D"/>
          <w:szCs w:val="22"/>
          <w:lang w:val="en-GB"/>
        </w:rPr>
        <w:t xml:space="preserve">prove invaluable to Xellia as the Company </w:t>
      </w:r>
      <w:r w:rsidR="00532180">
        <w:rPr>
          <w:rFonts w:ascii="Arial" w:hAnsi="Arial" w:cs="Arial"/>
          <w:i/>
          <w:color w:val="1D1D1D"/>
          <w:szCs w:val="22"/>
          <w:lang w:val="en-GB"/>
        </w:rPr>
        <w:t>c</w:t>
      </w:r>
      <w:bookmarkStart w:id="0" w:name="_GoBack"/>
      <w:bookmarkEnd w:id="0"/>
      <w:r w:rsidR="00532180">
        <w:rPr>
          <w:rFonts w:ascii="Arial" w:hAnsi="Arial" w:cs="Arial"/>
          <w:i/>
          <w:color w:val="1D1D1D"/>
          <w:szCs w:val="22"/>
          <w:lang w:val="en-GB"/>
        </w:rPr>
        <w:t xml:space="preserve">ontinues to </w:t>
      </w:r>
      <w:r w:rsidR="0000610A">
        <w:rPr>
          <w:rFonts w:ascii="Arial" w:hAnsi="Arial" w:cs="Arial"/>
          <w:i/>
          <w:color w:val="1D1D1D"/>
          <w:szCs w:val="22"/>
          <w:lang w:val="en-GB"/>
        </w:rPr>
        <w:t xml:space="preserve">launch its </w:t>
      </w:r>
      <w:r w:rsidR="000B2032">
        <w:rPr>
          <w:rFonts w:ascii="Arial" w:hAnsi="Arial" w:cs="Arial"/>
          <w:i/>
          <w:color w:val="1D1D1D"/>
          <w:szCs w:val="22"/>
          <w:lang w:val="en-GB"/>
        </w:rPr>
        <w:t xml:space="preserve">injectable drug </w:t>
      </w:r>
      <w:r w:rsidR="0000610A">
        <w:rPr>
          <w:rFonts w:ascii="Arial" w:hAnsi="Arial" w:cs="Arial"/>
          <w:i/>
          <w:color w:val="1D1D1D"/>
          <w:szCs w:val="22"/>
          <w:lang w:val="en-GB"/>
        </w:rPr>
        <w:t xml:space="preserve">products </w:t>
      </w:r>
      <w:r w:rsidR="00696DA8">
        <w:rPr>
          <w:rFonts w:ascii="Arial" w:hAnsi="Arial" w:cs="Arial"/>
          <w:i/>
          <w:color w:val="1D1D1D"/>
          <w:szCs w:val="22"/>
          <w:lang w:val="en-GB"/>
        </w:rPr>
        <w:t xml:space="preserve">in the US hospital </w:t>
      </w:r>
      <w:r w:rsidR="003C0571">
        <w:rPr>
          <w:rFonts w:ascii="Arial" w:hAnsi="Arial" w:cs="Arial"/>
          <w:i/>
          <w:color w:val="1D1D1D"/>
          <w:szCs w:val="22"/>
          <w:lang w:val="en-GB"/>
        </w:rPr>
        <w:t>market</w:t>
      </w:r>
      <w:r w:rsidR="00BC4D62">
        <w:rPr>
          <w:rFonts w:ascii="Arial" w:hAnsi="Arial" w:cs="Arial"/>
          <w:i/>
          <w:color w:val="1D1D1D"/>
          <w:szCs w:val="22"/>
          <w:lang w:val="en-GB"/>
        </w:rPr>
        <w:t>,</w:t>
      </w:r>
      <w:r w:rsidR="003C0571">
        <w:rPr>
          <w:rFonts w:ascii="Arial" w:hAnsi="Arial" w:cs="Arial"/>
          <w:i/>
          <w:color w:val="1D1D1D"/>
          <w:szCs w:val="22"/>
          <w:lang w:val="en-GB"/>
        </w:rPr>
        <w:t xml:space="preserve"> whil</w:t>
      </w:r>
      <w:r w:rsidR="00BC4D62">
        <w:rPr>
          <w:rFonts w:ascii="Arial" w:hAnsi="Arial" w:cs="Arial"/>
          <w:i/>
          <w:color w:val="1D1D1D"/>
          <w:szCs w:val="22"/>
          <w:lang w:val="en-GB"/>
        </w:rPr>
        <w:t>st also</w:t>
      </w:r>
      <w:r w:rsidR="003C0571">
        <w:rPr>
          <w:rFonts w:ascii="Arial" w:hAnsi="Arial" w:cs="Arial"/>
          <w:i/>
          <w:color w:val="1D1D1D"/>
          <w:szCs w:val="22"/>
          <w:lang w:val="en-GB"/>
        </w:rPr>
        <w:t xml:space="preserve"> </w:t>
      </w:r>
      <w:r w:rsidR="00081A84">
        <w:rPr>
          <w:rFonts w:ascii="Arial" w:hAnsi="Arial" w:cs="Arial"/>
          <w:i/>
          <w:color w:val="1D1D1D"/>
          <w:szCs w:val="22"/>
          <w:lang w:val="en-GB"/>
        </w:rPr>
        <w:t xml:space="preserve">remaining committed to its </w:t>
      </w:r>
      <w:r w:rsidR="00BC4D62">
        <w:rPr>
          <w:rFonts w:ascii="Arial" w:hAnsi="Arial" w:cs="Arial"/>
          <w:i/>
          <w:color w:val="1D1D1D"/>
          <w:szCs w:val="22"/>
          <w:lang w:val="en-GB"/>
        </w:rPr>
        <w:t>position</w:t>
      </w:r>
      <w:r w:rsidR="00081A84">
        <w:rPr>
          <w:rFonts w:ascii="Arial" w:hAnsi="Arial" w:cs="Arial"/>
          <w:i/>
          <w:color w:val="1D1D1D"/>
          <w:szCs w:val="22"/>
          <w:lang w:val="en-GB"/>
        </w:rPr>
        <w:t xml:space="preserve"> as a </w:t>
      </w:r>
      <w:r w:rsidR="0000610A">
        <w:rPr>
          <w:rFonts w:ascii="Arial" w:hAnsi="Arial" w:cs="Arial"/>
          <w:i/>
          <w:color w:val="1D1D1D"/>
          <w:szCs w:val="22"/>
          <w:lang w:val="en-GB"/>
        </w:rPr>
        <w:t>leading trusted supplier of important anti-infective drugs</w:t>
      </w:r>
      <w:r w:rsidR="00696DA8">
        <w:rPr>
          <w:rFonts w:ascii="Arial" w:hAnsi="Arial" w:cs="Arial"/>
          <w:i/>
          <w:color w:val="1D1D1D"/>
          <w:szCs w:val="22"/>
          <w:lang w:val="en-GB"/>
        </w:rPr>
        <w:t>.</w:t>
      </w:r>
      <w:r w:rsidR="003C0571">
        <w:rPr>
          <w:rFonts w:ascii="Arial" w:hAnsi="Arial" w:cs="Arial"/>
          <w:i/>
          <w:color w:val="1D1D1D"/>
          <w:szCs w:val="22"/>
          <w:lang w:val="en-GB"/>
        </w:rPr>
        <w:t xml:space="preserve"> We look forward to working with Barbara as we </w:t>
      </w:r>
      <w:r w:rsidR="00584809">
        <w:rPr>
          <w:rFonts w:ascii="Arial" w:hAnsi="Arial" w:cs="Arial"/>
          <w:i/>
          <w:color w:val="1D1D1D"/>
          <w:szCs w:val="22"/>
          <w:lang w:val="en-GB"/>
        </w:rPr>
        <w:t xml:space="preserve">provide </w:t>
      </w:r>
      <w:r w:rsidR="003C0571">
        <w:rPr>
          <w:rFonts w:ascii="Arial" w:hAnsi="Arial" w:cs="Arial"/>
          <w:i/>
          <w:color w:val="1D1D1D"/>
          <w:szCs w:val="22"/>
          <w:lang w:val="en-GB"/>
        </w:rPr>
        <w:t xml:space="preserve">support </w:t>
      </w:r>
      <w:r w:rsidR="00584809">
        <w:rPr>
          <w:rFonts w:ascii="Arial" w:hAnsi="Arial" w:cs="Arial"/>
          <w:i/>
          <w:color w:val="1D1D1D"/>
          <w:szCs w:val="22"/>
          <w:lang w:val="en-GB"/>
        </w:rPr>
        <w:t xml:space="preserve">to </w:t>
      </w:r>
      <w:r w:rsidR="003C0571">
        <w:rPr>
          <w:rFonts w:ascii="Arial" w:hAnsi="Arial" w:cs="Arial"/>
          <w:i/>
          <w:color w:val="1D1D1D"/>
          <w:szCs w:val="22"/>
          <w:lang w:val="en-GB"/>
        </w:rPr>
        <w:t xml:space="preserve">Xellia’s </w:t>
      </w:r>
      <w:r w:rsidR="00BC4D62">
        <w:rPr>
          <w:rFonts w:ascii="Arial" w:hAnsi="Arial" w:cs="Arial"/>
          <w:i/>
          <w:color w:val="1D1D1D"/>
          <w:szCs w:val="22"/>
          <w:lang w:val="en-GB"/>
        </w:rPr>
        <w:t>m</w:t>
      </w:r>
      <w:r w:rsidR="003C0571">
        <w:rPr>
          <w:rFonts w:ascii="Arial" w:hAnsi="Arial" w:cs="Arial"/>
          <w:i/>
          <w:color w:val="1D1D1D"/>
          <w:szCs w:val="22"/>
          <w:lang w:val="en-GB"/>
        </w:rPr>
        <w:t>anagement team in building a sustainable global business.</w:t>
      </w:r>
      <w:r w:rsidR="00696DA8">
        <w:rPr>
          <w:rFonts w:ascii="Arial" w:hAnsi="Arial" w:cs="Arial"/>
          <w:i/>
          <w:color w:val="1D1D1D"/>
          <w:szCs w:val="22"/>
          <w:lang w:val="en-GB"/>
        </w:rPr>
        <w:t>”</w:t>
      </w:r>
    </w:p>
    <w:p w14:paraId="0D086E3F" w14:textId="77777777" w:rsidR="00081A84" w:rsidRDefault="00081A84" w:rsidP="00081A84">
      <w:pPr>
        <w:rPr>
          <w:rFonts w:ascii="Arial" w:hAnsi="Arial" w:cs="Arial"/>
          <w:szCs w:val="22"/>
          <w:lang w:val="en-GB"/>
        </w:rPr>
      </w:pPr>
    </w:p>
    <w:p w14:paraId="177A19C4" w14:textId="7196B532" w:rsidR="001247A0" w:rsidRPr="00383FB5" w:rsidRDefault="00081A84" w:rsidP="00081A84">
      <w:pPr>
        <w:rPr>
          <w:rFonts w:ascii="Arial" w:hAnsi="Arial" w:cs="Arial"/>
          <w:i/>
          <w:szCs w:val="22"/>
          <w:lang w:val="en-GB"/>
        </w:rPr>
      </w:pPr>
      <w:r>
        <w:rPr>
          <w:rFonts w:ascii="Arial" w:hAnsi="Arial" w:cs="Arial"/>
          <w:szCs w:val="22"/>
          <w:lang w:val="en-GB"/>
        </w:rPr>
        <w:t>Barbara Purcell, said:</w:t>
      </w:r>
      <w:r>
        <w:rPr>
          <w:rFonts w:ascii="Arial" w:hAnsi="Arial" w:cs="Arial"/>
          <w:szCs w:val="22"/>
          <w:lang w:val="en-GB"/>
        </w:rPr>
        <w:br/>
      </w:r>
      <w:r w:rsidRPr="00393E3B">
        <w:rPr>
          <w:rFonts w:ascii="Arial" w:hAnsi="Arial" w:cs="Arial"/>
          <w:i/>
          <w:szCs w:val="22"/>
          <w:lang w:val="en-GB"/>
        </w:rPr>
        <w:t>“</w:t>
      </w:r>
      <w:r w:rsidR="00372EF5">
        <w:rPr>
          <w:rFonts w:ascii="Arial" w:hAnsi="Arial" w:cs="Arial"/>
          <w:i/>
          <w:szCs w:val="22"/>
        </w:rPr>
        <w:t xml:space="preserve">This is an exciting </w:t>
      </w:r>
      <w:r w:rsidR="00383FB5">
        <w:rPr>
          <w:rFonts w:ascii="Arial" w:hAnsi="Arial" w:cs="Arial"/>
          <w:i/>
          <w:szCs w:val="22"/>
        </w:rPr>
        <w:t xml:space="preserve">time </w:t>
      </w:r>
      <w:r w:rsidR="00372EF5">
        <w:rPr>
          <w:rFonts w:ascii="Arial" w:hAnsi="Arial" w:cs="Arial"/>
          <w:i/>
          <w:szCs w:val="22"/>
        </w:rPr>
        <w:t xml:space="preserve">to join </w:t>
      </w:r>
      <w:r w:rsidR="001247A0">
        <w:rPr>
          <w:rFonts w:ascii="Arial" w:hAnsi="Arial" w:cs="Arial"/>
          <w:i/>
          <w:szCs w:val="22"/>
        </w:rPr>
        <w:t xml:space="preserve">Xellia’s </w:t>
      </w:r>
      <w:r w:rsidR="00372EF5">
        <w:rPr>
          <w:rFonts w:ascii="Arial" w:hAnsi="Arial" w:cs="Arial"/>
          <w:i/>
          <w:szCs w:val="22"/>
        </w:rPr>
        <w:t>Board</w:t>
      </w:r>
      <w:r w:rsidR="00383FB5">
        <w:rPr>
          <w:rFonts w:ascii="Arial" w:hAnsi="Arial" w:cs="Arial"/>
          <w:i/>
          <w:szCs w:val="22"/>
        </w:rPr>
        <w:t xml:space="preserve">. </w:t>
      </w:r>
      <w:r w:rsidR="00372EF5">
        <w:rPr>
          <w:rFonts w:ascii="Arial" w:hAnsi="Arial" w:cs="Arial"/>
          <w:i/>
          <w:szCs w:val="22"/>
        </w:rPr>
        <w:t xml:space="preserve">With a </w:t>
      </w:r>
      <w:r w:rsidR="001247A0">
        <w:rPr>
          <w:rFonts w:ascii="Arial" w:hAnsi="Arial" w:cs="Arial"/>
          <w:i/>
          <w:szCs w:val="22"/>
        </w:rPr>
        <w:t xml:space="preserve">newly established </w:t>
      </w:r>
      <w:r w:rsidR="00B076A6">
        <w:rPr>
          <w:rFonts w:ascii="Arial" w:hAnsi="Arial" w:cs="Arial"/>
          <w:i/>
          <w:szCs w:val="22"/>
        </w:rPr>
        <w:t xml:space="preserve">North American </w:t>
      </w:r>
      <w:r w:rsidR="001247A0">
        <w:rPr>
          <w:rFonts w:ascii="Arial" w:hAnsi="Arial" w:cs="Arial"/>
          <w:i/>
          <w:szCs w:val="22"/>
        </w:rPr>
        <w:t>commercial organization</w:t>
      </w:r>
      <w:r w:rsidR="00372EF5">
        <w:rPr>
          <w:rFonts w:ascii="Arial" w:hAnsi="Arial" w:cs="Arial"/>
          <w:i/>
          <w:szCs w:val="22"/>
        </w:rPr>
        <w:t xml:space="preserve">, </w:t>
      </w:r>
      <w:r w:rsidR="001247A0">
        <w:rPr>
          <w:rFonts w:ascii="Arial" w:hAnsi="Arial" w:cs="Arial"/>
          <w:i/>
          <w:szCs w:val="22"/>
        </w:rPr>
        <w:t>the launch of its first</w:t>
      </w:r>
      <w:r w:rsidR="00615DC6">
        <w:rPr>
          <w:rFonts w:ascii="Arial" w:hAnsi="Arial" w:cs="Arial"/>
          <w:i/>
          <w:szCs w:val="22"/>
        </w:rPr>
        <w:t xml:space="preserve"> sterile</w:t>
      </w:r>
      <w:r w:rsidR="001247A0">
        <w:rPr>
          <w:rFonts w:ascii="Arial" w:hAnsi="Arial" w:cs="Arial"/>
          <w:i/>
          <w:szCs w:val="22"/>
        </w:rPr>
        <w:t xml:space="preserve"> </w:t>
      </w:r>
      <w:r w:rsidR="00B076A6">
        <w:rPr>
          <w:rFonts w:ascii="Arial" w:hAnsi="Arial" w:cs="Arial"/>
          <w:i/>
          <w:szCs w:val="22"/>
        </w:rPr>
        <w:t xml:space="preserve">injectable </w:t>
      </w:r>
      <w:r w:rsidR="001247A0">
        <w:rPr>
          <w:rFonts w:ascii="Arial" w:hAnsi="Arial" w:cs="Arial"/>
          <w:i/>
          <w:szCs w:val="22"/>
        </w:rPr>
        <w:t>product under the Xellia brand</w:t>
      </w:r>
      <w:r w:rsidR="00372EF5">
        <w:rPr>
          <w:rFonts w:ascii="Arial" w:hAnsi="Arial" w:cs="Arial"/>
          <w:i/>
          <w:szCs w:val="22"/>
        </w:rPr>
        <w:t xml:space="preserve"> and </w:t>
      </w:r>
      <w:r w:rsidR="000B2032">
        <w:rPr>
          <w:rFonts w:ascii="Arial" w:hAnsi="Arial" w:cs="Arial"/>
          <w:i/>
          <w:szCs w:val="22"/>
        </w:rPr>
        <w:t xml:space="preserve">excellent </w:t>
      </w:r>
      <w:r w:rsidR="00372EF5">
        <w:rPr>
          <w:rFonts w:ascii="Arial" w:hAnsi="Arial" w:cs="Arial"/>
          <w:i/>
          <w:szCs w:val="22"/>
        </w:rPr>
        <w:t>R&amp;D and</w:t>
      </w:r>
      <w:r w:rsidR="00383FB5">
        <w:rPr>
          <w:rFonts w:ascii="Arial" w:hAnsi="Arial" w:cs="Arial"/>
          <w:i/>
          <w:szCs w:val="22"/>
        </w:rPr>
        <w:t xml:space="preserve"> manufacturing capabilities, the Company </w:t>
      </w:r>
      <w:r w:rsidR="00372EF5">
        <w:rPr>
          <w:rFonts w:ascii="Arial" w:hAnsi="Arial" w:cs="Arial"/>
          <w:i/>
          <w:szCs w:val="22"/>
        </w:rPr>
        <w:t xml:space="preserve">is in a strong position to continue to develop its </w:t>
      </w:r>
      <w:r w:rsidR="00CA5A23">
        <w:rPr>
          <w:rFonts w:ascii="Arial" w:hAnsi="Arial" w:cs="Arial"/>
          <w:i/>
          <w:szCs w:val="22"/>
        </w:rPr>
        <w:t>portfolio of esta</w:t>
      </w:r>
      <w:r w:rsidR="00372EF5">
        <w:rPr>
          <w:rFonts w:ascii="Arial" w:hAnsi="Arial" w:cs="Arial"/>
          <w:i/>
          <w:szCs w:val="22"/>
        </w:rPr>
        <w:t>blished and innovative products.”</w:t>
      </w:r>
    </w:p>
    <w:p w14:paraId="423B347E" w14:textId="77777777" w:rsidR="00B762EA" w:rsidRDefault="00B762EA" w:rsidP="00B762EA">
      <w:pPr>
        <w:rPr>
          <w:rFonts w:ascii="Arial" w:hAnsi="Arial" w:cs="Arial"/>
          <w:szCs w:val="22"/>
          <w:lang w:val="en-GB" w:eastAsia="en-GB"/>
        </w:rPr>
      </w:pPr>
    </w:p>
    <w:p w14:paraId="745999C4" w14:textId="77777777" w:rsidR="00FA1BC7" w:rsidRDefault="00CF1439" w:rsidP="00CD311A">
      <w:pPr>
        <w:rPr>
          <w:rFonts w:ascii="Arial" w:hAnsi="Arial" w:cs="Arial"/>
          <w:szCs w:val="22"/>
        </w:rPr>
      </w:pPr>
      <w:r>
        <w:rPr>
          <w:rFonts w:ascii="Arial" w:hAnsi="Arial" w:cs="Arial"/>
          <w:szCs w:val="22"/>
          <w:lang w:val="en-GB"/>
        </w:rPr>
        <w:t xml:space="preserve">Since 2014, Xellia has been developing a </w:t>
      </w:r>
      <w:r w:rsidRPr="00674721">
        <w:rPr>
          <w:rFonts w:ascii="Arial" w:hAnsi="Arial" w:cs="Arial"/>
          <w:szCs w:val="22"/>
          <w:lang w:val="en-GB"/>
        </w:rPr>
        <w:t xml:space="preserve">pipeline of </w:t>
      </w:r>
      <w:r w:rsidRPr="00674721">
        <w:rPr>
          <w:rFonts w:ascii="Arial" w:hAnsi="Arial" w:cs="Arial"/>
          <w:szCs w:val="22"/>
        </w:rPr>
        <w:t>value-added anti-infective drugs</w:t>
      </w:r>
      <w:r w:rsidRPr="00674721">
        <w:rPr>
          <w:rFonts w:ascii="Arial" w:hAnsi="Arial" w:cs="Arial"/>
          <w:szCs w:val="22"/>
          <w:lang w:val="en-GB"/>
        </w:rPr>
        <w:t xml:space="preserve"> centred on formulation improvements for marketed drugs from its core portfolio</w:t>
      </w:r>
      <w:r>
        <w:rPr>
          <w:rFonts w:ascii="Arial" w:hAnsi="Arial" w:cs="Arial"/>
          <w:szCs w:val="22"/>
          <w:lang w:val="en-GB"/>
        </w:rPr>
        <w:t xml:space="preserve">.  </w:t>
      </w:r>
      <w:r>
        <w:rPr>
          <w:rFonts w:ascii="Arial" w:hAnsi="Arial" w:cs="Arial"/>
          <w:szCs w:val="22"/>
          <w:lang w:val="en-GB"/>
        </w:rPr>
        <w:lastRenderedPageBreak/>
        <w:t xml:space="preserve">These products </w:t>
      </w:r>
      <w:r>
        <w:rPr>
          <w:rFonts w:ascii="Arial" w:hAnsi="Arial" w:cs="Arial"/>
          <w:szCs w:val="22"/>
        </w:rPr>
        <w:t>are intended to enhance patient care by providing</w:t>
      </w:r>
      <w:r w:rsidRPr="009946F3">
        <w:rPr>
          <w:rFonts w:ascii="Arial" w:hAnsi="Arial" w:cs="Arial"/>
          <w:szCs w:val="22"/>
        </w:rPr>
        <w:t xml:space="preserve"> convenience and ease of use for healthcare professionals</w:t>
      </w:r>
      <w:r>
        <w:rPr>
          <w:rFonts w:ascii="Arial" w:hAnsi="Arial" w:cs="Arial"/>
          <w:szCs w:val="22"/>
        </w:rPr>
        <w:t xml:space="preserve">. </w:t>
      </w:r>
    </w:p>
    <w:p w14:paraId="2C6CE5CC" w14:textId="77777777" w:rsidR="00FA1BC7" w:rsidRDefault="00FA1BC7" w:rsidP="00CD311A">
      <w:pPr>
        <w:rPr>
          <w:rFonts w:ascii="Arial" w:hAnsi="Arial" w:cs="Arial"/>
          <w:szCs w:val="22"/>
        </w:rPr>
      </w:pPr>
    </w:p>
    <w:p w14:paraId="68B884AB" w14:textId="77777777" w:rsidR="00CD311A" w:rsidRPr="00CB3AD0" w:rsidRDefault="00CD311A" w:rsidP="00CD311A">
      <w:pPr>
        <w:rPr>
          <w:rFonts w:ascii="Arial" w:hAnsi="Arial" w:cs="Arial"/>
          <w:szCs w:val="22"/>
        </w:rPr>
      </w:pPr>
      <w:r>
        <w:rPr>
          <w:rFonts w:ascii="Arial" w:hAnsi="Arial" w:cs="Arial"/>
          <w:szCs w:val="22"/>
          <w:lang w:val="en-GB"/>
        </w:rPr>
        <w:t>Earlier this year the Company submitted a</w:t>
      </w:r>
      <w:r w:rsidRPr="00986D3B">
        <w:rPr>
          <w:rFonts w:ascii="Arial" w:hAnsi="Arial" w:cs="Arial"/>
          <w:szCs w:val="22"/>
          <w:lang w:val="en-GB"/>
        </w:rPr>
        <w:t xml:space="preserve"> </w:t>
      </w:r>
      <w:r w:rsidRPr="00674721">
        <w:rPr>
          <w:rFonts w:ascii="Arial" w:hAnsi="Arial" w:cs="Arial"/>
          <w:szCs w:val="22"/>
          <w:lang w:val="en-GB"/>
        </w:rPr>
        <w:t xml:space="preserve">New Drug Application (NDA) </w:t>
      </w:r>
      <w:r>
        <w:rPr>
          <w:rFonts w:ascii="Arial" w:hAnsi="Arial" w:cs="Arial"/>
          <w:szCs w:val="22"/>
          <w:lang w:val="en-GB"/>
        </w:rPr>
        <w:t xml:space="preserve">to the </w:t>
      </w:r>
      <w:r w:rsidRPr="00674721">
        <w:rPr>
          <w:rFonts w:ascii="Arial" w:hAnsi="Arial" w:cs="Arial"/>
          <w:szCs w:val="22"/>
          <w:lang w:val="en-GB"/>
        </w:rPr>
        <w:t>U.S. Food &amp; Drug Administration (FDA)</w:t>
      </w:r>
      <w:r>
        <w:rPr>
          <w:rFonts w:ascii="Arial" w:hAnsi="Arial" w:cs="Arial"/>
          <w:szCs w:val="22"/>
          <w:lang w:val="en-GB"/>
        </w:rPr>
        <w:t xml:space="preserve"> for its lead value-added product, </w:t>
      </w:r>
      <w:r w:rsidRPr="00674721">
        <w:rPr>
          <w:rFonts w:ascii="Arial" w:hAnsi="Arial" w:cs="Arial"/>
          <w:szCs w:val="22"/>
        </w:rPr>
        <w:t>Premixed Vancomycin Ready-to-Use (RTU) Bag</w:t>
      </w:r>
      <w:r w:rsidR="00FA1BC7">
        <w:rPr>
          <w:rFonts w:ascii="Arial" w:hAnsi="Arial" w:cs="Arial"/>
          <w:szCs w:val="22"/>
        </w:rPr>
        <w:t>. This product</w:t>
      </w:r>
      <w:r w:rsidR="009B0E8E">
        <w:rPr>
          <w:rFonts w:ascii="Arial" w:hAnsi="Arial" w:cs="Arial"/>
          <w:szCs w:val="22"/>
        </w:rPr>
        <w:t xml:space="preserve"> </w:t>
      </w:r>
      <w:r w:rsidRPr="00CD311A">
        <w:rPr>
          <w:rFonts w:ascii="Arial" w:hAnsi="Arial" w:cs="Arial"/>
          <w:szCs w:val="22"/>
        </w:rPr>
        <w:t>ha</w:t>
      </w:r>
      <w:r w:rsidR="009E06DF">
        <w:rPr>
          <w:rFonts w:ascii="Arial" w:hAnsi="Arial" w:cs="Arial"/>
          <w:szCs w:val="22"/>
        </w:rPr>
        <w:t>s</w:t>
      </w:r>
      <w:r w:rsidRPr="00CD311A">
        <w:rPr>
          <w:rFonts w:ascii="Arial" w:hAnsi="Arial" w:cs="Arial"/>
          <w:szCs w:val="22"/>
        </w:rPr>
        <w:t xml:space="preserve"> also been</w:t>
      </w:r>
      <w:r w:rsidRPr="00CD311A">
        <w:rPr>
          <w:rFonts w:ascii="Arial" w:hAnsi="Arial" w:cs="Arial"/>
          <w:szCs w:val="22"/>
          <w:lang w:val="en-GB"/>
        </w:rPr>
        <w:t xml:space="preserve"> granted Qualified Infectious Disease Product (QIDP) designation</w:t>
      </w:r>
      <w:r w:rsidR="008F53AA">
        <w:rPr>
          <w:rFonts w:ascii="Arial" w:hAnsi="Arial" w:cs="Arial"/>
          <w:szCs w:val="22"/>
          <w:lang w:val="en-GB"/>
        </w:rPr>
        <w:t xml:space="preserve"> by the FDA</w:t>
      </w:r>
      <w:r w:rsidRPr="00CD311A">
        <w:rPr>
          <w:rFonts w:ascii="Arial" w:hAnsi="Arial" w:cs="Arial"/>
          <w:szCs w:val="22"/>
          <w:lang w:val="en-GB"/>
        </w:rPr>
        <w:t>.</w:t>
      </w:r>
    </w:p>
    <w:p w14:paraId="09C691DB" w14:textId="77777777" w:rsidR="00CF1439" w:rsidRDefault="00CF1439" w:rsidP="00B762EA">
      <w:pPr>
        <w:rPr>
          <w:rFonts w:ascii="Arial" w:hAnsi="Arial" w:cs="Arial"/>
          <w:szCs w:val="22"/>
          <w:lang w:val="en-GB" w:eastAsia="en-GB"/>
        </w:rPr>
      </w:pPr>
    </w:p>
    <w:p w14:paraId="21D62A18" w14:textId="77777777" w:rsidR="00081A84" w:rsidRDefault="00081A84" w:rsidP="00B762EA">
      <w:pPr>
        <w:rPr>
          <w:rFonts w:ascii="Arial" w:hAnsi="Arial" w:cs="Arial"/>
          <w:szCs w:val="22"/>
          <w:lang w:val="en-GB" w:eastAsia="en-GB"/>
        </w:rPr>
      </w:pPr>
    </w:p>
    <w:p w14:paraId="3019A2A7" w14:textId="77777777" w:rsidR="00674721" w:rsidRPr="009344B7" w:rsidRDefault="00674721" w:rsidP="00D53B6B">
      <w:pPr>
        <w:rPr>
          <w:rFonts w:ascii="Arial" w:hAnsi="Arial" w:cs="Arial"/>
          <w:szCs w:val="22"/>
          <w:lang w:val="en-GB"/>
        </w:rPr>
      </w:pPr>
    </w:p>
    <w:p w14:paraId="6281A287" w14:textId="77777777" w:rsidR="004530D1" w:rsidRPr="009344B7" w:rsidRDefault="004530D1" w:rsidP="00BE0E27">
      <w:pPr>
        <w:jc w:val="center"/>
        <w:rPr>
          <w:rFonts w:ascii="Arial" w:hAnsi="Arial" w:cs="Arial"/>
          <w:color w:val="000000"/>
          <w:szCs w:val="22"/>
          <w:lang w:val="en-GB"/>
        </w:rPr>
      </w:pPr>
      <w:r w:rsidRPr="009344B7">
        <w:rPr>
          <w:rFonts w:ascii="Arial" w:hAnsi="Arial" w:cs="Arial"/>
          <w:color w:val="000000"/>
          <w:szCs w:val="22"/>
          <w:lang w:val="en-GB"/>
        </w:rPr>
        <w:t>- Ends -</w:t>
      </w:r>
    </w:p>
    <w:p w14:paraId="22450849" w14:textId="77777777" w:rsidR="0002016E" w:rsidRPr="009344B7" w:rsidRDefault="0002016E" w:rsidP="00A06B3C">
      <w:pPr>
        <w:rPr>
          <w:rStyle w:val="ay"/>
          <w:rFonts w:ascii="Arial" w:hAnsi="Arial" w:cs="Arial"/>
          <w:b/>
          <w:bCs/>
          <w:szCs w:val="22"/>
          <w:lang w:val="en-GB"/>
        </w:rPr>
      </w:pPr>
    </w:p>
    <w:p w14:paraId="4D5B99EE" w14:textId="77777777" w:rsidR="00BE5E62" w:rsidRPr="009344B7" w:rsidRDefault="00BE5E62" w:rsidP="00A06B3C">
      <w:pPr>
        <w:rPr>
          <w:rStyle w:val="ay"/>
          <w:rFonts w:ascii="Arial" w:hAnsi="Arial" w:cs="Arial"/>
          <w:szCs w:val="22"/>
          <w:lang w:val="en-GB"/>
        </w:rPr>
      </w:pPr>
      <w:r w:rsidRPr="009344B7">
        <w:rPr>
          <w:rStyle w:val="ay"/>
          <w:rFonts w:ascii="Arial" w:hAnsi="Arial" w:cs="Arial"/>
          <w:b/>
          <w:bCs/>
          <w:szCs w:val="22"/>
          <w:lang w:val="en-GB"/>
        </w:rPr>
        <w:t>For more information, please contact:</w:t>
      </w:r>
      <w:r w:rsidR="00A06B3C" w:rsidRPr="009344B7">
        <w:rPr>
          <w:rStyle w:val="ay"/>
          <w:rFonts w:ascii="Arial" w:hAnsi="Arial" w:cs="Arial"/>
          <w:b/>
          <w:bCs/>
          <w:szCs w:val="22"/>
          <w:lang w:val="en-GB"/>
        </w:rPr>
        <w:br/>
      </w:r>
    </w:p>
    <w:p w14:paraId="4E2D2F41" w14:textId="77777777" w:rsidR="00BA55B8" w:rsidRPr="00803811" w:rsidRDefault="00BE5E62" w:rsidP="00BA34E6">
      <w:pPr>
        <w:jc w:val="both"/>
        <w:rPr>
          <w:rFonts w:ascii="Arial" w:hAnsi="Arial" w:cs="Arial"/>
          <w:b/>
          <w:color w:val="000000"/>
          <w:szCs w:val="22"/>
          <w:lang w:val="en-GB"/>
        </w:rPr>
      </w:pPr>
      <w:r w:rsidRPr="00803811">
        <w:rPr>
          <w:rFonts w:ascii="Arial" w:hAnsi="Arial" w:cs="Arial"/>
          <w:b/>
          <w:color w:val="000000"/>
          <w:szCs w:val="22"/>
          <w:lang w:val="en-GB"/>
        </w:rPr>
        <w:t>Xellia Pharmaceuticals</w:t>
      </w:r>
    </w:p>
    <w:p w14:paraId="367AAAC1" w14:textId="77777777" w:rsidR="00A25C24" w:rsidRPr="00803811" w:rsidRDefault="005E4A13" w:rsidP="00A25C24">
      <w:pPr>
        <w:jc w:val="both"/>
        <w:rPr>
          <w:rFonts w:ascii="Arial" w:hAnsi="Arial" w:cs="Arial"/>
          <w:color w:val="000000"/>
          <w:szCs w:val="22"/>
          <w:lang w:val="en-GB"/>
        </w:rPr>
      </w:pPr>
      <w:r w:rsidRPr="00803811">
        <w:rPr>
          <w:rFonts w:ascii="Arial" w:hAnsi="Arial" w:cs="Arial"/>
          <w:szCs w:val="22"/>
          <w:lang w:val="en-GB" w:eastAsia="en-GB"/>
        </w:rPr>
        <w:t>C</w:t>
      </w:r>
      <w:r w:rsidRPr="009344B7">
        <w:rPr>
          <w:rFonts w:ascii="Arial" w:hAnsi="Arial" w:cs="Arial"/>
          <w:color w:val="000000"/>
          <w:szCs w:val="22"/>
          <w:lang w:val="en-GB"/>
        </w:rPr>
        <w:t>arl-Å</w:t>
      </w:r>
      <w:r w:rsidRPr="009344B7">
        <w:rPr>
          <w:rStyle w:val="an"/>
          <w:rFonts w:ascii="Arial" w:hAnsi="Arial" w:cs="Arial"/>
          <w:color w:val="000000"/>
          <w:szCs w:val="22"/>
          <w:lang w:val="en-GB"/>
        </w:rPr>
        <w:t>ke Carlsson</w:t>
      </w:r>
      <w:r w:rsidR="003600C2">
        <w:rPr>
          <w:rStyle w:val="an"/>
          <w:rFonts w:ascii="Arial" w:hAnsi="Arial" w:cs="Arial"/>
          <w:color w:val="000000"/>
          <w:szCs w:val="22"/>
          <w:lang w:val="en-GB"/>
        </w:rPr>
        <w:t>, CEO</w:t>
      </w:r>
    </w:p>
    <w:p w14:paraId="1AF5754C" w14:textId="77777777" w:rsidR="003600C2" w:rsidRPr="009344B7" w:rsidRDefault="003600C2" w:rsidP="003600C2">
      <w:pPr>
        <w:jc w:val="both"/>
        <w:rPr>
          <w:rStyle w:val="an"/>
          <w:rFonts w:ascii="Arial" w:hAnsi="Arial" w:cs="Arial"/>
          <w:szCs w:val="22"/>
          <w:lang w:val="en-GB"/>
        </w:rPr>
      </w:pPr>
      <w:r w:rsidRPr="009344B7">
        <w:rPr>
          <w:rStyle w:val="an"/>
          <w:rFonts w:ascii="Arial" w:hAnsi="Arial" w:cs="Arial"/>
          <w:color w:val="000000"/>
          <w:szCs w:val="22"/>
          <w:lang w:val="en-GB"/>
        </w:rPr>
        <w:t>Tel: +45 32 64 55 00</w:t>
      </w:r>
    </w:p>
    <w:p w14:paraId="55A1AD83" w14:textId="77777777" w:rsidR="00A25C24" w:rsidRPr="009344B7" w:rsidRDefault="00A25C24" w:rsidP="00A25C24">
      <w:pPr>
        <w:jc w:val="both"/>
        <w:rPr>
          <w:rStyle w:val="an"/>
          <w:rFonts w:ascii="Arial" w:hAnsi="Arial" w:cs="Arial"/>
          <w:szCs w:val="22"/>
          <w:lang w:val="en-GB"/>
        </w:rPr>
      </w:pPr>
    </w:p>
    <w:p w14:paraId="368A70AD" w14:textId="77777777" w:rsidR="00AB5E75" w:rsidRPr="009344B7" w:rsidRDefault="00AB5E75" w:rsidP="00BA34E6">
      <w:pPr>
        <w:jc w:val="both"/>
        <w:rPr>
          <w:rFonts w:ascii="Arial" w:hAnsi="Arial" w:cs="Arial"/>
          <w:szCs w:val="22"/>
          <w:lang w:val="en-GB"/>
        </w:rPr>
      </w:pPr>
    </w:p>
    <w:p w14:paraId="781180E0" w14:textId="77777777" w:rsidR="00AB5E75" w:rsidRPr="009344B7" w:rsidRDefault="00AB5E75" w:rsidP="00AB5E75">
      <w:pPr>
        <w:rPr>
          <w:rFonts w:ascii="Arial" w:hAnsi="Arial" w:cs="Arial"/>
          <w:b/>
          <w:bCs/>
          <w:color w:val="000000"/>
          <w:szCs w:val="22"/>
          <w:lang w:val="en-GB"/>
        </w:rPr>
      </w:pPr>
      <w:r w:rsidRPr="009344B7">
        <w:rPr>
          <w:rFonts w:ascii="Arial" w:hAnsi="Arial" w:cs="Arial"/>
          <w:b/>
          <w:bCs/>
          <w:szCs w:val="22"/>
          <w:lang w:val="en-GB"/>
        </w:rPr>
        <w:t xml:space="preserve">Instinctif </w:t>
      </w:r>
      <w:r w:rsidRPr="009344B7">
        <w:rPr>
          <w:rFonts w:ascii="Arial" w:hAnsi="Arial" w:cs="Arial"/>
          <w:b/>
          <w:bCs/>
          <w:color w:val="000000"/>
          <w:szCs w:val="22"/>
          <w:lang w:val="en-GB"/>
        </w:rPr>
        <w:t>Partners (</w:t>
      </w:r>
      <w:r w:rsidR="00636C57" w:rsidRPr="009344B7">
        <w:rPr>
          <w:rFonts w:ascii="Arial" w:hAnsi="Arial" w:cs="Arial"/>
          <w:b/>
          <w:bCs/>
          <w:color w:val="000000"/>
          <w:szCs w:val="22"/>
          <w:lang w:val="en-GB"/>
        </w:rPr>
        <w:t xml:space="preserve">International </w:t>
      </w:r>
      <w:r w:rsidRPr="009344B7">
        <w:rPr>
          <w:rFonts w:ascii="Arial" w:hAnsi="Arial" w:cs="Arial"/>
          <w:b/>
          <w:bCs/>
          <w:color w:val="000000"/>
          <w:szCs w:val="22"/>
          <w:lang w:val="en-GB"/>
        </w:rPr>
        <w:t xml:space="preserve">media relations) </w:t>
      </w:r>
    </w:p>
    <w:p w14:paraId="5289FE05" w14:textId="77777777" w:rsidR="00AB5E75" w:rsidRPr="00803811" w:rsidRDefault="00AB5E75" w:rsidP="00AB5E75">
      <w:pPr>
        <w:rPr>
          <w:rFonts w:ascii="Arial" w:hAnsi="Arial" w:cs="Arial"/>
          <w:szCs w:val="22"/>
          <w:lang w:val="en-GB"/>
        </w:rPr>
      </w:pPr>
      <w:r w:rsidRPr="00803811">
        <w:rPr>
          <w:rFonts w:ascii="Arial" w:hAnsi="Arial" w:cs="Arial"/>
          <w:color w:val="000000"/>
          <w:szCs w:val="22"/>
          <w:lang w:val="en-GB"/>
        </w:rPr>
        <w:t>Eileen P</w:t>
      </w:r>
      <w:r w:rsidR="00C451CA">
        <w:rPr>
          <w:rFonts w:ascii="Arial" w:hAnsi="Arial" w:cs="Arial"/>
          <w:color w:val="000000"/>
          <w:szCs w:val="22"/>
          <w:lang w:val="en-GB"/>
        </w:rPr>
        <w:t xml:space="preserve">aul / </w:t>
      </w:r>
      <w:r w:rsidR="00383FB5">
        <w:rPr>
          <w:rFonts w:ascii="Arial" w:hAnsi="Arial" w:cs="Arial"/>
          <w:color w:val="000000"/>
          <w:szCs w:val="22"/>
          <w:lang w:val="en-GB"/>
        </w:rPr>
        <w:t xml:space="preserve">Rozi Morris </w:t>
      </w:r>
      <w:r w:rsidR="00844BAD" w:rsidRPr="00803811">
        <w:rPr>
          <w:rFonts w:ascii="Arial" w:hAnsi="Arial" w:cs="Arial"/>
          <w:color w:val="000000"/>
          <w:szCs w:val="22"/>
          <w:lang w:val="en-GB"/>
        </w:rPr>
        <w:t xml:space="preserve">/ </w:t>
      </w:r>
      <w:r w:rsidRPr="00803811">
        <w:rPr>
          <w:rFonts w:ascii="Arial" w:hAnsi="Arial" w:cs="Arial"/>
          <w:color w:val="000000"/>
          <w:szCs w:val="22"/>
          <w:lang w:val="en-GB"/>
        </w:rPr>
        <w:t>Melanie Toyne-Sewell</w:t>
      </w:r>
    </w:p>
    <w:p w14:paraId="12E2EE58" w14:textId="77777777" w:rsidR="00AB5E75" w:rsidRPr="00803811" w:rsidRDefault="00AB5E75" w:rsidP="00AB5E75">
      <w:pPr>
        <w:rPr>
          <w:rFonts w:ascii="Arial" w:hAnsi="Arial" w:cs="Arial"/>
          <w:szCs w:val="22"/>
          <w:lang w:val="en-GB"/>
        </w:rPr>
      </w:pPr>
      <w:r w:rsidRPr="00803811">
        <w:rPr>
          <w:rFonts w:ascii="Arial" w:hAnsi="Arial" w:cs="Arial"/>
          <w:color w:val="000000"/>
          <w:szCs w:val="22"/>
          <w:lang w:val="en-GB"/>
        </w:rPr>
        <w:t xml:space="preserve">Tel: </w:t>
      </w:r>
      <w:r w:rsidR="00E231EF" w:rsidRPr="00E231EF">
        <w:rPr>
          <w:rFonts w:ascii="Arial" w:hAnsi="Arial" w:cs="Arial"/>
          <w:color w:val="000000"/>
          <w:szCs w:val="22"/>
          <w:lang w:val="en-GB"/>
        </w:rPr>
        <w:t>+44 (0) 20 7457 2020</w:t>
      </w:r>
    </w:p>
    <w:p w14:paraId="26DE685B" w14:textId="77777777" w:rsidR="00AB5E75" w:rsidRPr="009344B7" w:rsidRDefault="00AB5E75" w:rsidP="00AB5E75">
      <w:pPr>
        <w:jc w:val="both"/>
        <w:rPr>
          <w:rStyle w:val="Hyperlink"/>
          <w:rFonts w:ascii="Arial" w:hAnsi="Arial" w:cs="Arial"/>
          <w:szCs w:val="22"/>
          <w:lang w:val="en-GB"/>
        </w:rPr>
      </w:pPr>
      <w:r w:rsidRPr="009344B7">
        <w:rPr>
          <w:rFonts w:ascii="Arial" w:hAnsi="Arial" w:cs="Arial"/>
          <w:color w:val="000000"/>
          <w:szCs w:val="22"/>
          <w:lang w:val="en-GB"/>
        </w:rPr>
        <w:t xml:space="preserve">Email: </w:t>
      </w:r>
      <w:hyperlink r:id="rId9" w:history="1">
        <w:r w:rsidRPr="009344B7">
          <w:rPr>
            <w:rStyle w:val="Hyperlink"/>
            <w:rFonts w:ascii="Arial" w:hAnsi="Arial" w:cs="Arial"/>
            <w:szCs w:val="22"/>
            <w:lang w:val="en-GB"/>
          </w:rPr>
          <w:t>xellia@instinctif.com</w:t>
        </w:r>
      </w:hyperlink>
    </w:p>
    <w:p w14:paraId="3D56425A" w14:textId="77777777" w:rsidR="00BE5E62" w:rsidRDefault="00BE5E62" w:rsidP="00BA34E6">
      <w:pPr>
        <w:jc w:val="both"/>
        <w:rPr>
          <w:rFonts w:ascii="Arial" w:hAnsi="Arial" w:cs="Arial"/>
          <w:color w:val="000000"/>
          <w:szCs w:val="22"/>
          <w:lang w:val="en-GB"/>
        </w:rPr>
      </w:pPr>
    </w:p>
    <w:p w14:paraId="313C41A0" w14:textId="77777777" w:rsidR="00FA1BC7" w:rsidRDefault="00FA1BC7" w:rsidP="006E4A98">
      <w:pPr>
        <w:autoSpaceDE w:val="0"/>
        <w:autoSpaceDN w:val="0"/>
        <w:adjustRightInd w:val="0"/>
        <w:rPr>
          <w:rFonts w:ascii="Arial" w:hAnsi="Arial" w:cs="Arial"/>
          <w:b/>
          <w:bCs/>
          <w:color w:val="000000"/>
          <w:szCs w:val="22"/>
          <w:lang w:val="en-GB"/>
        </w:rPr>
      </w:pPr>
    </w:p>
    <w:p w14:paraId="6FAE632D" w14:textId="77777777" w:rsidR="006E4A98" w:rsidRDefault="00AB5E75" w:rsidP="006E4A98">
      <w:pPr>
        <w:autoSpaceDE w:val="0"/>
        <w:autoSpaceDN w:val="0"/>
        <w:adjustRightInd w:val="0"/>
        <w:rPr>
          <w:rFonts w:ascii="Arial" w:hAnsi="Arial" w:cs="Arial"/>
          <w:b/>
          <w:bCs/>
          <w:color w:val="000000"/>
          <w:szCs w:val="22"/>
          <w:lang w:val="en-GB"/>
        </w:rPr>
      </w:pPr>
      <w:r w:rsidRPr="009344B7">
        <w:rPr>
          <w:rFonts w:ascii="Arial" w:hAnsi="Arial" w:cs="Arial"/>
          <w:b/>
          <w:bCs/>
          <w:color w:val="000000"/>
          <w:szCs w:val="22"/>
          <w:lang w:val="en-GB"/>
        </w:rPr>
        <w:t>About Xellia</w:t>
      </w:r>
      <w:r w:rsidR="006E4A98">
        <w:rPr>
          <w:rFonts w:ascii="Arial" w:hAnsi="Arial" w:cs="Arial"/>
          <w:b/>
          <w:bCs/>
          <w:color w:val="000000"/>
          <w:szCs w:val="22"/>
          <w:lang w:val="en-GB"/>
        </w:rPr>
        <w:t xml:space="preserve"> Pharmaceuticals</w:t>
      </w:r>
    </w:p>
    <w:p w14:paraId="101F9D34" w14:textId="77777777" w:rsidR="006E4A98" w:rsidRPr="007F69D4" w:rsidRDefault="00AB5E75" w:rsidP="006E4A98">
      <w:pPr>
        <w:autoSpaceDE w:val="0"/>
        <w:autoSpaceDN w:val="0"/>
        <w:adjustRightInd w:val="0"/>
        <w:rPr>
          <w:rFonts w:ascii="Arial" w:hAnsi="Arial" w:cs="Arial"/>
          <w:bCs/>
          <w:szCs w:val="22"/>
        </w:rPr>
      </w:pPr>
      <w:r w:rsidRPr="00803811">
        <w:rPr>
          <w:rFonts w:ascii="Arial" w:hAnsi="Arial" w:cs="Arial"/>
          <w:b/>
          <w:bCs/>
          <w:color w:val="000000"/>
          <w:szCs w:val="22"/>
          <w:lang w:val="en-GB"/>
        </w:rPr>
        <w:br/>
      </w:r>
      <w:r w:rsidR="006E4A98" w:rsidRPr="007F69D4">
        <w:rPr>
          <w:rFonts w:ascii="Arial" w:hAnsi="Arial" w:cs="Arial"/>
          <w:bCs/>
          <w:szCs w:val="22"/>
        </w:rPr>
        <w:t xml:space="preserve">Xellia Pharmaceuticals (“Xellia”) is a </w:t>
      </w:r>
      <w:r w:rsidR="006E4A98">
        <w:rPr>
          <w:rFonts w:ascii="Arial" w:hAnsi="Arial" w:cs="Arial"/>
          <w:bCs/>
          <w:szCs w:val="22"/>
        </w:rPr>
        <w:t xml:space="preserve">specialty </w:t>
      </w:r>
      <w:r w:rsidR="006E4A98" w:rsidRPr="007F69D4">
        <w:rPr>
          <w:rFonts w:ascii="Arial" w:hAnsi="Arial" w:cs="Arial"/>
          <w:bCs/>
          <w:szCs w:val="22"/>
        </w:rPr>
        <w:t>pharmaceutical company developing, manufacturing and commercializing</w:t>
      </w:r>
      <w:r w:rsidR="006E4A98">
        <w:rPr>
          <w:rFonts w:ascii="Arial" w:hAnsi="Arial" w:cs="Arial"/>
          <w:bCs/>
          <w:szCs w:val="22"/>
        </w:rPr>
        <w:t xml:space="preserve"> </w:t>
      </w:r>
      <w:r w:rsidR="006E4A98" w:rsidRPr="007F69D4">
        <w:rPr>
          <w:rFonts w:ascii="Arial" w:hAnsi="Arial" w:cs="Arial"/>
          <w:bCs/>
          <w:szCs w:val="22"/>
        </w:rPr>
        <w:t xml:space="preserve">anti-infective treatments against serious and often life-threatening bacterial and fungal infections. </w:t>
      </w:r>
    </w:p>
    <w:p w14:paraId="27DE7E14" w14:textId="77777777" w:rsidR="006E4A98" w:rsidRPr="007F69D4" w:rsidRDefault="006E4A98" w:rsidP="006E4A98">
      <w:pPr>
        <w:autoSpaceDE w:val="0"/>
        <w:autoSpaceDN w:val="0"/>
        <w:adjustRightInd w:val="0"/>
        <w:spacing w:before="120" w:after="240"/>
        <w:rPr>
          <w:rFonts w:ascii="Arial" w:hAnsi="Arial" w:cs="Arial"/>
          <w:szCs w:val="22"/>
        </w:rPr>
      </w:pPr>
      <w:r w:rsidRPr="007F69D4">
        <w:rPr>
          <w:rFonts w:ascii="Arial" w:hAnsi="Arial" w:cs="Arial"/>
          <w:szCs w:val="22"/>
        </w:rPr>
        <w:t>With over 100 years of experience, Xellia is a world-leading trusted supplier of several</w:t>
      </w:r>
      <w:r>
        <w:rPr>
          <w:rFonts w:ascii="Arial" w:hAnsi="Arial" w:cs="Arial"/>
          <w:szCs w:val="22"/>
        </w:rPr>
        <w:t xml:space="preserve"> </w:t>
      </w:r>
      <w:r w:rsidRPr="007F69D4">
        <w:rPr>
          <w:rFonts w:ascii="Arial" w:hAnsi="Arial" w:cs="Arial"/>
          <w:szCs w:val="22"/>
        </w:rPr>
        <w:t xml:space="preserve">important </w:t>
      </w:r>
      <w:r>
        <w:rPr>
          <w:rFonts w:ascii="Arial" w:hAnsi="Arial" w:cs="Arial"/>
          <w:szCs w:val="22"/>
        </w:rPr>
        <w:t xml:space="preserve">established </w:t>
      </w:r>
      <w:r w:rsidRPr="007F69D4">
        <w:rPr>
          <w:rFonts w:ascii="Arial" w:hAnsi="Arial" w:cs="Arial"/>
          <w:szCs w:val="22"/>
        </w:rPr>
        <w:t>anti-infective drug</w:t>
      </w:r>
      <w:r>
        <w:rPr>
          <w:rFonts w:ascii="Arial" w:hAnsi="Arial" w:cs="Arial"/>
          <w:szCs w:val="22"/>
        </w:rPr>
        <w:t>s, comprising</w:t>
      </w:r>
      <w:r w:rsidRPr="007F69D4">
        <w:rPr>
          <w:rFonts w:ascii="Arial" w:hAnsi="Arial" w:cs="Arial"/>
          <w:szCs w:val="22"/>
        </w:rPr>
        <w:t xml:space="preserve"> active pharmaceutical ingredients as well as injectable products</w:t>
      </w:r>
      <w:r>
        <w:rPr>
          <w:rFonts w:ascii="Arial" w:hAnsi="Arial" w:cs="Arial"/>
          <w:szCs w:val="22"/>
        </w:rPr>
        <w:t>.</w:t>
      </w:r>
      <w:r w:rsidRPr="007F69D4">
        <w:rPr>
          <w:rFonts w:ascii="Arial" w:hAnsi="Arial" w:cs="Arial"/>
          <w:szCs w:val="22"/>
        </w:rPr>
        <w:t xml:space="preserve"> Continuing </w:t>
      </w:r>
      <w:r>
        <w:rPr>
          <w:rFonts w:ascii="Arial" w:hAnsi="Arial" w:cs="Arial"/>
          <w:szCs w:val="22"/>
        </w:rPr>
        <w:t>the Company’s evo</w:t>
      </w:r>
      <w:r w:rsidRPr="007F69D4">
        <w:rPr>
          <w:rFonts w:ascii="Arial" w:hAnsi="Arial" w:cs="Arial"/>
          <w:szCs w:val="22"/>
        </w:rPr>
        <w:t xml:space="preserve">lution, Xellia is </w:t>
      </w:r>
      <w:r>
        <w:rPr>
          <w:rFonts w:ascii="Arial" w:hAnsi="Arial" w:cs="Arial"/>
          <w:szCs w:val="22"/>
        </w:rPr>
        <w:t xml:space="preserve">generating </w:t>
      </w:r>
      <w:r w:rsidRPr="007F69D4">
        <w:rPr>
          <w:rFonts w:ascii="Arial" w:hAnsi="Arial" w:cs="Arial"/>
          <w:szCs w:val="22"/>
        </w:rPr>
        <w:t>a</w:t>
      </w:r>
      <w:r>
        <w:rPr>
          <w:rFonts w:ascii="Arial" w:hAnsi="Arial" w:cs="Arial"/>
          <w:szCs w:val="22"/>
        </w:rPr>
        <w:t>n</w:t>
      </w:r>
      <w:r w:rsidRPr="007F69D4">
        <w:rPr>
          <w:rFonts w:ascii="Arial" w:hAnsi="Arial" w:cs="Arial"/>
          <w:szCs w:val="22"/>
        </w:rPr>
        <w:t xml:space="preserve"> </w:t>
      </w:r>
      <w:r>
        <w:rPr>
          <w:rFonts w:ascii="Arial" w:hAnsi="Arial" w:cs="Arial"/>
          <w:szCs w:val="22"/>
        </w:rPr>
        <w:t xml:space="preserve">innovative </w:t>
      </w:r>
      <w:r w:rsidRPr="007F69D4">
        <w:rPr>
          <w:rFonts w:ascii="Arial" w:hAnsi="Arial" w:cs="Arial"/>
          <w:szCs w:val="22"/>
        </w:rPr>
        <w:t>pipeline of value-added anti-infective medicines intended to</w:t>
      </w:r>
      <w:r>
        <w:rPr>
          <w:rFonts w:ascii="Arial" w:hAnsi="Arial" w:cs="Arial"/>
          <w:szCs w:val="22"/>
        </w:rPr>
        <w:t xml:space="preserve"> enhance patient care,</w:t>
      </w:r>
      <w:r w:rsidRPr="007F69D4">
        <w:rPr>
          <w:rFonts w:ascii="Arial" w:hAnsi="Arial" w:cs="Arial"/>
          <w:szCs w:val="22"/>
        </w:rPr>
        <w:t xml:space="preserve"> </w:t>
      </w:r>
      <w:r>
        <w:rPr>
          <w:rFonts w:ascii="Arial" w:hAnsi="Arial" w:cs="Arial"/>
          <w:szCs w:val="22"/>
        </w:rPr>
        <w:t>providing convenience and ease</w:t>
      </w:r>
      <w:r w:rsidR="00FA1BC7">
        <w:rPr>
          <w:rFonts w:ascii="Arial" w:hAnsi="Arial" w:cs="Arial"/>
          <w:szCs w:val="22"/>
        </w:rPr>
        <w:t>-</w:t>
      </w:r>
      <w:r>
        <w:rPr>
          <w:rFonts w:ascii="Arial" w:hAnsi="Arial" w:cs="Arial"/>
          <w:szCs w:val="22"/>
        </w:rPr>
        <w:t>of</w:t>
      </w:r>
      <w:r w:rsidR="00FA1BC7">
        <w:rPr>
          <w:rFonts w:ascii="Arial" w:hAnsi="Arial" w:cs="Arial"/>
          <w:szCs w:val="22"/>
        </w:rPr>
        <w:t>-</w:t>
      </w:r>
      <w:r>
        <w:rPr>
          <w:rFonts w:ascii="Arial" w:hAnsi="Arial" w:cs="Arial"/>
          <w:szCs w:val="22"/>
        </w:rPr>
        <w:t>use for healthcare professionals.</w:t>
      </w:r>
      <w:r w:rsidRPr="007F69D4">
        <w:rPr>
          <w:rFonts w:ascii="Arial" w:hAnsi="Arial" w:cs="Arial"/>
          <w:szCs w:val="22"/>
        </w:rPr>
        <w:t xml:space="preserve"> </w:t>
      </w:r>
    </w:p>
    <w:p w14:paraId="1D9782DC" w14:textId="77777777" w:rsidR="00527714" w:rsidRPr="009344B7" w:rsidRDefault="006E4A98" w:rsidP="00CD311A">
      <w:pPr>
        <w:autoSpaceDE w:val="0"/>
        <w:autoSpaceDN w:val="0"/>
        <w:adjustRightInd w:val="0"/>
        <w:spacing w:before="120" w:after="240"/>
        <w:rPr>
          <w:rFonts w:ascii="Arial" w:hAnsi="Arial" w:cs="Arial"/>
          <w:color w:val="000000"/>
          <w:szCs w:val="22"/>
          <w:lang w:val="en-GB"/>
        </w:rPr>
      </w:pPr>
      <w:r w:rsidRPr="007F69D4">
        <w:rPr>
          <w:rFonts w:ascii="Arial" w:hAnsi="Arial" w:cs="Arial"/>
          <w:bCs/>
          <w:szCs w:val="22"/>
        </w:rPr>
        <w:t xml:space="preserve">Headquartered in Copenhagen, Denmark, Xellia has a global footprint with R&amp;D, manufacturing and commercial operations across Europe, Asia and North America and is investing significantly to expand </w:t>
      </w:r>
      <w:r>
        <w:rPr>
          <w:rFonts w:ascii="Arial" w:hAnsi="Arial" w:cs="Arial"/>
          <w:bCs/>
          <w:szCs w:val="22"/>
        </w:rPr>
        <w:t>its</w:t>
      </w:r>
      <w:r w:rsidRPr="007F69D4">
        <w:rPr>
          <w:rFonts w:ascii="Arial" w:hAnsi="Arial" w:cs="Arial"/>
          <w:bCs/>
          <w:szCs w:val="22"/>
        </w:rPr>
        <w:t xml:space="preserve"> sales and manufacturing capabilities within the United States. Xellia is wholly owned by Novo Holdings A/S and employs a dedicated team of over 1,500 people. </w:t>
      </w:r>
      <w:r w:rsidR="00AB5E75" w:rsidRPr="00803811">
        <w:rPr>
          <w:rFonts w:ascii="Arial" w:hAnsi="Arial" w:cs="Arial"/>
          <w:b/>
          <w:bCs/>
          <w:color w:val="000000"/>
          <w:szCs w:val="22"/>
          <w:lang w:val="en-GB"/>
        </w:rPr>
        <w:br/>
      </w:r>
    </w:p>
    <w:p w14:paraId="5883F13C" w14:textId="77777777" w:rsidR="00527714" w:rsidRPr="009344B7" w:rsidRDefault="00527714" w:rsidP="002270E4">
      <w:pPr>
        <w:jc w:val="both"/>
        <w:rPr>
          <w:rFonts w:ascii="Arial" w:hAnsi="Arial" w:cs="Arial"/>
          <w:color w:val="000000"/>
          <w:szCs w:val="22"/>
          <w:lang w:val="en-GB"/>
        </w:rPr>
      </w:pPr>
      <w:r w:rsidRPr="009344B7">
        <w:rPr>
          <w:rFonts w:ascii="Arial" w:hAnsi="Arial" w:cs="Arial"/>
          <w:color w:val="000000"/>
          <w:szCs w:val="22"/>
          <w:lang w:val="en-GB"/>
        </w:rPr>
        <w:t>Further information about</w:t>
      </w:r>
      <w:r w:rsidRPr="009344B7">
        <w:rPr>
          <w:rFonts w:ascii="Arial" w:hAnsi="Arial" w:cs="Arial"/>
          <w:b/>
          <w:color w:val="000000"/>
          <w:szCs w:val="22"/>
          <w:lang w:val="en-GB"/>
        </w:rPr>
        <w:t xml:space="preserve"> </w:t>
      </w:r>
      <w:r w:rsidRPr="009344B7">
        <w:rPr>
          <w:rFonts w:ascii="Arial" w:hAnsi="Arial" w:cs="Arial"/>
          <w:color w:val="000000"/>
          <w:szCs w:val="22"/>
          <w:lang w:val="en-GB"/>
        </w:rPr>
        <w:t xml:space="preserve">Xellia can be found at: </w:t>
      </w:r>
      <w:hyperlink r:id="rId10" w:history="1">
        <w:r w:rsidRPr="009344B7">
          <w:rPr>
            <w:rStyle w:val="Hyperlink"/>
            <w:rFonts w:ascii="Arial" w:hAnsi="Arial" w:cs="Arial"/>
            <w:szCs w:val="22"/>
            <w:lang w:val="en-GB"/>
          </w:rPr>
          <w:t>www.xellia.com</w:t>
        </w:r>
      </w:hyperlink>
      <w:r w:rsidRPr="009344B7">
        <w:rPr>
          <w:rFonts w:ascii="Arial" w:hAnsi="Arial" w:cs="Arial"/>
          <w:color w:val="000000"/>
          <w:szCs w:val="22"/>
          <w:lang w:val="en-GB"/>
        </w:rPr>
        <w:t>.</w:t>
      </w:r>
    </w:p>
    <w:sectPr w:rsidR="00527714" w:rsidRPr="009344B7" w:rsidSect="004C2D24">
      <w:pgSz w:w="11907" w:h="16840"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8F6CE" w14:textId="77777777" w:rsidR="002855FC" w:rsidRDefault="002855FC">
      <w:r>
        <w:separator/>
      </w:r>
    </w:p>
  </w:endnote>
  <w:endnote w:type="continuationSeparator" w:id="0">
    <w:p w14:paraId="6C702231" w14:textId="77777777" w:rsidR="002855FC" w:rsidRDefault="0028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DE616" w14:textId="77777777" w:rsidR="002855FC" w:rsidRDefault="002855FC">
      <w:r>
        <w:separator/>
      </w:r>
    </w:p>
  </w:footnote>
  <w:footnote w:type="continuationSeparator" w:id="0">
    <w:p w14:paraId="27A25761" w14:textId="77777777" w:rsidR="002855FC" w:rsidRDefault="00285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647"/>
    <w:multiLevelType w:val="hybridMultilevel"/>
    <w:tmpl w:val="9DFC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35A7"/>
    <w:multiLevelType w:val="multilevel"/>
    <w:tmpl w:val="0C40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C642D"/>
    <w:multiLevelType w:val="hybridMultilevel"/>
    <w:tmpl w:val="DB5C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30D79"/>
    <w:multiLevelType w:val="hybridMultilevel"/>
    <w:tmpl w:val="9EEAEF9A"/>
    <w:lvl w:ilvl="0" w:tplc="27C652A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C22E7"/>
    <w:multiLevelType w:val="hybridMultilevel"/>
    <w:tmpl w:val="2C60C65C"/>
    <w:lvl w:ilvl="0" w:tplc="881AACCA">
      <w:start w:val="26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E0719"/>
    <w:multiLevelType w:val="hybridMultilevel"/>
    <w:tmpl w:val="04C4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2303F"/>
    <w:multiLevelType w:val="hybridMultilevel"/>
    <w:tmpl w:val="02D4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07BD5"/>
    <w:multiLevelType w:val="hybridMultilevel"/>
    <w:tmpl w:val="09AC700C"/>
    <w:lvl w:ilvl="0" w:tplc="C8C0E7A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A4419"/>
    <w:multiLevelType w:val="hybridMultilevel"/>
    <w:tmpl w:val="833E4F4C"/>
    <w:lvl w:ilvl="0" w:tplc="AF68B30C">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375D3"/>
    <w:multiLevelType w:val="hybridMultilevel"/>
    <w:tmpl w:val="38D6CDCE"/>
    <w:lvl w:ilvl="0" w:tplc="C8D2A102">
      <w:start w:val="260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A13C5B"/>
    <w:multiLevelType w:val="hybridMultilevel"/>
    <w:tmpl w:val="3BEA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6"/>
  </w:num>
  <w:num w:numId="5">
    <w:abstractNumId w:val="3"/>
  </w:num>
  <w:num w:numId="6">
    <w:abstractNumId w:val="5"/>
  </w:num>
  <w:num w:numId="7">
    <w:abstractNumId w:val="0"/>
  </w:num>
  <w:num w:numId="8">
    <w:abstractNumId w:val="10"/>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24"/>
    <w:rsid w:val="00000C01"/>
    <w:rsid w:val="00000FEC"/>
    <w:rsid w:val="000058C3"/>
    <w:rsid w:val="0000610A"/>
    <w:rsid w:val="00010B9D"/>
    <w:rsid w:val="0001111E"/>
    <w:rsid w:val="00016263"/>
    <w:rsid w:val="0002016E"/>
    <w:rsid w:val="00020FF7"/>
    <w:rsid w:val="00021FFE"/>
    <w:rsid w:val="00023099"/>
    <w:rsid w:val="00025096"/>
    <w:rsid w:val="00025D95"/>
    <w:rsid w:val="00027407"/>
    <w:rsid w:val="0003043D"/>
    <w:rsid w:val="00030DD1"/>
    <w:rsid w:val="00030FB6"/>
    <w:rsid w:val="000341E2"/>
    <w:rsid w:val="00035B24"/>
    <w:rsid w:val="00041940"/>
    <w:rsid w:val="0004354B"/>
    <w:rsid w:val="0004365E"/>
    <w:rsid w:val="00046969"/>
    <w:rsid w:val="00046B68"/>
    <w:rsid w:val="0005018D"/>
    <w:rsid w:val="0005208C"/>
    <w:rsid w:val="000529D7"/>
    <w:rsid w:val="00052B90"/>
    <w:rsid w:val="00052D4F"/>
    <w:rsid w:val="000544CC"/>
    <w:rsid w:val="0005506C"/>
    <w:rsid w:val="000563AA"/>
    <w:rsid w:val="000603A4"/>
    <w:rsid w:val="00061039"/>
    <w:rsid w:val="0006288E"/>
    <w:rsid w:val="000670ED"/>
    <w:rsid w:val="00072545"/>
    <w:rsid w:val="00072FE3"/>
    <w:rsid w:val="00076D49"/>
    <w:rsid w:val="00077882"/>
    <w:rsid w:val="00081A84"/>
    <w:rsid w:val="0008329D"/>
    <w:rsid w:val="000836BD"/>
    <w:rsid w:val="00084D1D"/>
    <w:rsid w:val="00085E31"/>
    <w:rsid w:val="0008729B"/>
    <w:rsid w:val="00092E19"/>
    <w:rsid w:val="00093FAC"/>
    <w:rsid w:val="000946EB"/>
    <w:rsid w:val="000970C7"/>
    <w:rsid w:val="000973AF"/>
    <w:rsid w:val="000A0A0B"/>
    <w:rsid w:val="000A2778"/>
    <w:rsid w:val="000A40E8"/>
    <w:rsid w:val="000A5A5F"/>
    <w:rsid w:val="000A5FE8"/>
    <w:rsid w:val="000A6B38"/>
    <w:rsid w:val="000A76C3"/>
    <w:rsid w:val="000A7CFC"/>
    <w:rsid w:val="000B0726"/>
    <w:rsid w:val="000B2032"/>
    <w:rsid w:val="000B20FF"/>
    <w:rsid w:val="000B2557"/>
    <w:rsid w:val="000B552D"/>
    <w:rsid w:val="000B691E"/>
    <w:rsid w:val="000B7C56"/>
    <w:rsid w:val="000C0C08"/>
    <w:rsid w:val="000C385F"/>
    <w:rsid w:val="000C39F6"/>
    <w:rsid w:val="000C4B8E"/>
    <w:rsid w:val="000C789F"/>
    <w:rsid w:val="000C7A1C"/>
    <w:rsid w:val="000D0290"/>
    <w:rsid w:val="000D1FD9"/>
    <w:rsid w:val="000D2F68"/>
    <w:rsid w:val="000D7400"/>
    <w:rsid w:val="000E68A5"/>
    <w:rsid w:val="000E6AF6"/>
    <w:rsid w:val="000F371B"/>
    <w:rsid w:val="001003F8"/>
    <w:rsid w:val="00100EE5"/>
    <w:rsid w:val="00101C63"/>
    <w:rsid w:val="00106879"/>
    <w:rsid w:val="00107CAE"/>
    <w:rsid w:val="0011004E"/>
    <w:rsid w:val="001140EF"/>
    <w:rsid w:val="00114449"/>
    <w:rsid w:val="00114856"/>
    <w:rsid w:val="00114EBE"/>
    <w:rsid w:val="00116596"/>
    <w:rsid w:val="001171BE"/>
    <w:rsid w:val="001219C6"/>
    <w:rsid w:val="00121BC3"/>
    <w:rsid w:val="001224C1"/>
    <w:rsid w:val="001247A0"/>
    <w:rsid w:val="00132F4C"/>
    <w:rsid w:val="001359D4"/>
    <w:rsid w:val="001361BF"/>
    <w:rsid w:val="001414BA"/>
    <w:rsid w:val="0014159D"/>
    <w:rsid w:val="0014376A"/>
    <w:rsid w:val="00145A94"/>
    <w:rsid w:val="00145B0D"/>
    <w:rsid w:val="0014649B"/>
    <w:rsid w:val="00150A12"/>
    <w:rsid w:val="00150CC2"/>
    <w:rsid w:val="00151225"/>
    <w:rsid w:val="001661CE"/>
    <w:rsid w:val="0017048F"/>
    <w:rsid w:val="00170DED"/>
    <w:rsid w:val="00171941"/>
    <w:rsid w:val="00176D3C"/>
    <w:rsid w:val="001812EF"/>
    <w:rsid w:val="00183B77"/>
    <w:rsid w:val="0018465A"/>
    <w:rsid w:val="00184C5A"/>
    <w:rsid w:val="00185080"/>
    <w:rsid w:val="00185FCB"/>
    <w:rsid w:val="001865FF"/>
    <w:rsid w:val="001910C6"/>
    <w:rsid w:val="001916E8"/>
    <w:rsid w:val="001A1AB1"/>
    <w:rsid w:val="001A64A1"/>
    <w:rsid w:val="001B2829"/>
    <w:rsid w:val="001B2A3C"/>
    <w:rsid w:val="001B376A"/>
    <w:rsid w:val="001B3F3D"/>
    <w:rsid w:val="001C2A66"/>
    <w:rsid w:val="001D24DE"/>
    <w:rsid w:val="001D5A5B"/>
    <w:rsid w:val="001D5F0E"/>
    <w:rsid w:val="001D6D83"/>
    <w:rsid w:val="001F547D"/>
    <w:rsid w:val="00202829"/>
    <w:rsid w:val="002043B0"/>
    <w:rsid w:val="00211964"/>
    <w:rsid w:val="00215862"/>
    <w:rsid w:val="002158A0"/>
    <w:rsid w:val="00216D36"/>
    <w:rsid w:val="002222BF"/>
    <w:rsid w:val="00223FB1"/>
    <w:rsid w:val="00226D2F"/>
    <w:rsid w:val="002270C9"/>
    <w:rsid w:val="002270E4"/>
    <w:rsid w:val="00227284"/>
    <w:rsid w:val="00227D8E"/>
    <w:rsid w:val="0023547D"/>
    <w:rsid w:val="002357AB"/>
    <w:rsid w:val="00237BC9"/>
    <w:rsid w:val="0024202B"/>
    <w:rsid w:val="00243880"/>
    <w:rsid w:val="0024493F"/>
    <w:rsid w:val="00244D6F"/>
    <w:rsid w:val="002516A1"/>
    <w:rsid w:val="0025182E"/>
    <w:rsid w:val="00251AAB"/>
    <w:rsid w:val="002530CE"/>
    <w:rsid w:val="00254591"/>
    <w:rsid w:val="00261A5E"/>
    <w:rsid w:val="002626CF"/>
    <w:rsid w:val="002633DB"/>
    <w:rsid w:val="002671C7"/>
    <w:rsid w:val="00267463"/>
    <w:rsid w:val="002675B6"/>
    <w:rsid w:val="00271ECA"/>
    <w:rsid w:val="002721A2"/>
    <w:rsid w:val="00272E4E"/>
    <w:rsid w:val="00274B2D"/>
    <w:rsid w:val="0027509E"/>
    <w:rsid w:val="002759EC"/>
    <w:rsid w:val="00276E5A"/>
    <w:rsid w:val="002801AF"/>
    <w:rsid w:val="0028221B"/>
    <w:rsid w:val="0028355A"/>
    <w:rsid w:val="002855FC"/>
    <w:rsid w:val="0028576C"/>
    <w:rsid w:val="00292608"/>
    <w:rsid w:val="00292B9A"/>
    <w:rsid w:val="00295993"/>
    <w:rsid w:val="002971C3"/>
    <w:rsid w:val="002A090A"/>
    <w:rsid w:val="002A3380"/>
    <w:rsid w:val="002B0591"/>
    <w:rsid w:val="002B3F60"/>
    <w:rsid w:val="002B778D"/>
    <w:rsid w:val="002D0490"/>
    <w:rsid w:val="002D2C75"/>
    <w:rsid w:val="002D3FB6"/>
    <w:rsid w:val="002D5DBB"/>
    <w:rsid w:val="002E09FF"/>
    <w:rsid w:val="002E3E66"/>
    <w:rsid w:val="002E685D"/>
    <w:rsid w:val="002F0A43"/>
    <w:rsid w:val="002F3DBD"/>
    <w:rsid w:val="002F74AD"/>
    <w:rsid w:val="00302A30"/>
    <w:rsid w:val="00302FD4"/>
    <w:rsid w:val="00306F5D"/>
    <w:rsid w:val="003071BF"/>
    <w:rsid w:val="0031108C"/>
    <w:rsid w:val="00311964"/>
    <w:rsid w:val="0031400F"/>
    <w:rsid w:val="00317F79"/>
    <w:rsid w:val="00321FDB"/>
    <w:rsid w:val="00322DAE"/>
    <w:rsid w:val="00323503"/>
    <w:rsid w:val="00323813"/>
    <w:rsid w:val="0032736B"/>
    <w:rsid w:val="003275B7"/>
    <w:rsid w:val="00335786"/>
    <w:rsid w:val="003363EB"/>
    <w:rsid w:val="00340376"/>
    <w:rsid w:val="00340490"/>
    <w:rsid w:val="00341142"/>
    <w:rsid w:val="00343383"/>
    <w:rsid w:val="00343FB6"/>
    <w:rsid w:val="00346A5E"/>
    <w:rsid w:val="00346D14"/>
    <w:rsid w:val="0035176B"/>
    <w:rsid w:val="0035180B"/>
    <w:rsid w:val="00354A46"/>
    <w:rsid w:val="00354BB4"/>
    <w:rsid w:val="00356778"/>
    <w:rsid w:val="003600C2"/>
    <w:rsid w:val="00365F4A"/>
    <w:rsid w:val="00370184"/>
    <w:rsid w:val="00372DF7"/>
    <w:rsid w:val="00372EF5"/>
    <w:rsid w:val="003817A2"/>
    <w:rsid w:val="00381EE7"/>
    <w:rsid w:val="00383FB5"/>
    <w:rsid w:val="00384A40"/>
    <w:rsid w:val="00393E3B"/>
    <w:rsid w:val="003948F9"/>
    <w:rsid w:val="003977C2"/>
    <w:rsid w:val="0039796D"/>
    <w:rsid w:val="003A1C1A"/>
    <w:rsid w:val="003A20C0"/>
    <w:rsid w:val="003A21CD"/>
    <w:rsid w:val="003A3A3A"/>
    <w:rsid w:val="003B079A"/>
    <w:rsid w:val="003B44AE"/>
    <w:rsid w:val="003C0571"/>
    <w:rsid w:val="003C2735"/>
    <w:rsid w:val="003C27CD"/>
    <w:rsid w:val="003C2B23"/>
    <w:rsid w:val="003C3787"/>
    <w:rsid w:val="003C3F0F"/>
    <w:rsid w:val="003C5347"/>
    <w:rsid w:val="003D1EF3"/>
    <w:rsid w:val="003D2AFC"/>
    <w:rsid w:val="003D536D"/>
    <w:rsid w:val="003E1874"/>
    <w:rsid w:val="003E4EC0"/>
    <w:rsid w:val="003F07A3"/>
    <w:rsid w:val="003F0997"/>
    <w:rsid w:val="003F3D06"/>
    <w:rsid w:val="003F3FE6"/>
    <w:rsid w:val="004077D5"/>
    <w:rsid w:val="00407BB1"/>
    <w:rsid w:val="004152A4"/>
    <w:rsid w:val="00416CC3"/>
    <w:rsid w:val="004210A6"/>
    <w:rsid w:val="00424194"/>
    <w:rsid w:val="0042701A"/>
    <w:rsid w:val="004302B4"/>
    <w:rsid w:val="004325E9"/>
    <w:rsid w:val="0043419A"/>
    <w:rsid w:val="00434940"/>
    <w:rsid w:val="004405E9"/>
    <w:rsid w:val="00441355"/>
    <w:rsid w:val="00441D31"/>
    <w:rsid w:val="00443B72"/>
    <w:rsid w:val="00444949"/>
    <w:rsid w:val="00450C9A"/>
    <w:rsid w:val="004513B6"/>
    <w:rsid w:val="004530D1"/>
    <w:rsid w:val="00455570"/>
    <w:rsid w:val="00456AE9"/>
    <w:rsid w:val="00460973"/>
    <w:rsid w:val="00466E7C"/>
    <w:rsid w:val="0047156D"/>
    <w:rsid w:val="00480E1C"/>
    <w:rsid w:val="0048247C"/>
    <w:rsid w:val="00482B03"/>
    <w:rsid w:val="00485562"/>
    <w:rsid w:val="00487BDB"/>
    <w:rsid w:val="004901D2"/>
    <w:rsid w:val="00492140"/>
    <w:rsid w:val="00492C80"/>
    <w:rsid w:val="00492EA2"/>
    <w:rsid w:val="004930A9"/>
    <w:rsid w:val="00493534"/>
    <w:rsid w:val="00496744"/>
    <w:rsid w:val="00497FAE"/>
    <w:rsid w:val="004A07F5"/>
    <w:rsid w:val="004A22F2"/>
    <w:rsid w:val="004A2D5D"/>
    <w:rsid w:val="004A36CC"/>
    <w:rsid w:val="004A4B9D"/>
    <w:rsid w:val="004A5494"/>
    <w:rsid w:val="004B0B28"/>
    <w:rsid w:val="004B1896"/>
    <w:rsid w:val="004B5613"/>
    <w:rsid w:val="004B5D7D"/>
    <w:rsid w:val="004C0218"/>
    <w:rsid w:val="004C1B6D"/>
    <w:rsid w:val="004C2D24"/>
    <w:rsid w:val="004C4EE5"/>
    <w:rsid w:val="004C7DCF"/>
    <w:rsid w:val="004D2C6F"/>
    <w:rsid w:val="004D3D97"/>
    <w:rsid w:val="004D5056"/>
    <w:rsid w:val="004D5922"/>
    <w:rsid w:val="004D652C"/>
    <w:rsid w:val="004D6811"/>
    <w:rsid w:val="004E1662"/>
    <w:rsid w:val="004E2259"/>
    <w:rsid w:val="004E71A0"/>
    <w:rsid w:val="004F4849"/>
    <w:rsid w:val="004F56BF"/>
    <w:rsid w:val="00507A59"/>
    <w:rsid w:val="00507F1D"/>
    <w:rsid w:val="00507F49"/>
    <w:rsid w:val="00511609"/>
    <w:rsid w:val="00512E3E"/>
    <w:rsid w:val="005139E8"/>
    <w:rsid w:val="00514475"/>
    <w:rsid w:val="005172E7"/>
    <w:rsid w:val="00517DAB"/>
    <w:rsid w:val="00521AFC"/>
    <w:rsid w:val="00526E26"/>
    <w:rsid w:val="00527714"/>
    <w:rsid w:val="00532180"/>
    <w:rsid w:val="005363C7"/>
    <w:rsid w:val="00541423"/>
    <w:rsid w:val="0054169E"/>
    <w:rsid w:val="0054457F"/>
    <w:rsid w:val="005478F9"/>
    <w:rsid w:val="0054798D"/>
    <w:rsid w:val="00551DCE"/>
    <w:rsid w:val="00553B38"/>
    <w:rsid w:val="00556F8E"/>
    <w:rsid w:val="005619C4"/>
    <w:rsid w:val="005639EF"/>
    <w:rsid w:val="00572A3D"/>
    <w:rsid w:val="005747A6"/>
    <w:rsid w:val="00575157"/>
    <w:rsid w:val="00575CC0"/>
    <w:rsid w:val="00580366"/>
    <w:rsid w:val="00580BE9"/>
    <w:rsid w:val="00584809"/>
    <w:rsid w:val="005859D8"/>
    <w:rsid w:val="00592841"/>
    <w:rsid w:val="005936EE"/>
    <w:rsid w:val="00594E56"/>
    <w:rsid w:val="00597E58"/>
    <w:rsid w:val="005A23A3"/>
    <w:rsid w:val="005A2B3C"/>
    <w:rsid w:val="005A4940"/>
    <w:rsid w:val="005A4E4E"/>
    <w:rsid w:val="005A6313"/>
    <w:rsid w:val="005B3D5F"/>
    <w:rsid w:val="005B43FF"/>
    <w:rsid w:val="005B6BBF"/>
    <w:rsid w:val="005C0C05"/>
    <w:rsid w:val="005C5FEB"/>
    <w:rsid w:val="005D2168"/>
    <w:rsid w:val="005E1DF0"/>
    <w:rsid w:val="005E4A13"/>
    <w:rsid w:val="005E586E"/>
    <w:rsid w:val="005E5B01"/>
    <w:rsid w:val="005E62F0"/>
    <w:rsid w:val="005E63E5"/>
    <w:rsid w:val="005F2809"/>
    <w:rsid w:val="005F2A91"/>
    <w:rsid w:val="005F4995"/>
    <w:rsid w:val="0060261F"/>
    <w:rsid w:val="00605751"/>
    <w:rsid w:val="00611314"/>
    <w:rsid w:val="00611704"/>
    <w:rsid w:val="00614405"/>
    <w:rsid w:val="00615DC6"/>
    <w:rsid w:val="00616B32"/>
    <w:rsid w:val="00621979"/>
    <w:rsid w:val="006255B8"/>
    <w:rsid w:val="0062629D"/>
    <w:rsid w:val="00626A30"/>
    <w:rsid w:val="006311DA"/>
    <w:rsid w:val="00636276"/>
    <w:rsid w:val="00636418"/>
    <w:rsid w:val="00636C57"/>
    <w:rsid w:val="00640EF2"/>
    <w:rsid w:val="0064142E"/>
    <w:rsid w:val="0064659D"/>
    <w:rsid w:val="00647053"/>
    <w:rsid w:val="00651809"/>
    <w:rsid w:val="00653899"/>
    <w:rsid w:val="00657A22"/>
    <w:rsid w:val="00663FD9"/>
    <w:rsid w:val="006719DC"/>
    <w:rsid w:val="00674721"/>
    <w:rsid w:val="006768D6"/>
    <w:rsid w:val="00691269"/>
    <w:rsid w:val="006920B9"/>
    <w:rsid w:val="006944DF"/>
    <w:rsid w:val="00695975"/>
    <w:rsid w:val="006960D5"/>
    <w:rsid w:val="0069677D"/>
    <w:rsid w:val="00696DA8"/>
    <w:rsid w:val="006A1D68"/>
    <w:rsid w:val="006A26FA"/>
    <w:rsid w:val="006A4B01"/>
    <w:rsid w:val="006B40A8"/>
    <w:rsid w:val="006B52ED"/>
    <w:rsid w:val="006B633A"/>
    <w:rsid w:val="006B75ED"/>
    <w:rsid w:val="006C1689"/>
    <w:rsid w:val="006C3CC8"/>
    <w:rsid w:val="006D3041"/>
    <w:rsid w:val="006E1ECA"/>
    <w:rsid w:val="006E4082"/>
    <w:rsid w:val="006E4A98"/>
    <w:rsid w:val="006E64ED"/>
    <w:rsid w:val="006F5760"/>
    <w:rsid w:val="006F6F6E"/>
    <w:rsid w:val="006F6FFB"/>
    <w:rsid w:val="00700E7E"/>
    <w:rsid w:val="00704ED6"/>
    <w:rsid w:val="007053FE"/>
    <w:rsid w:val="00705DDE"/>
    <w:rsid w:val="007066A3"/>
    <w:rsid w:val="00706BCD"/>
    <w:rsid w:val="0071008F"/>
    <w:rsid w:val="00713571"/>
    <w:rsid w:val="007135EA"/>
    <w:rsid w:val="007156B8"/>
    <w:rsid w:val="0071658C"/>
    <w:rsid w:val="00720B4D"/>
    <w:rsid w:val="00724054"/>
    <w:rsid w:val="00727B67"/>
    <w:rsid w:val="00730007"/>
    <w:rsid w:val="00731047"/>
    <w:rsid w:val="00736A60"/>
    <w:rsid w:val="007376DA"/>
    <w:rsid w:val="00737E29"/>
    <w:rsid w:val="007407BE"/>
    <w:rsid w:val="00751163"/>
    <w:rsid w:val="007522BD"/>
    <w:rsid w:val="007531D6"/>
    <w:rsid w:val="007546BA"/>
    <w:rsid w:val="0075622D"/>
    <w:rsid w:val="00761F2B"/>
    <w:rsid w:val="00761FFB"/>
    <w:rsid w:val="00765679"/>
    <w:rsid w:val="007659BA"/>
    <w:rsid w:val="00767950"/>
    <w:rsid w:val="00771D07"/>
    <w:rsid w:val="00772A4F"/>
    <w:rsid w:val="007748BE"/>
    <w:rsid w:val="00776AD5"/>
    <w:rsid w:val="00780650"/>
    <w:rsid w:val="0078155A"/>
    <w:rsid w:val="00781C9C"/>
    <w:rsid w:val="00782492"/>
    <w:rsid w:val="00784814"/>
    <w:rsid w:val="00784C44"/>
    <w:rsid w:val="00786A16"/>
    <w:rsid w:val="007908D6"/>
    <w:rsid w:val="0079400B"/>
    <w:rsid w:val="00794B00"/>
    <w:rsid w:val="00795233"/>
    <w:rsid w:val="007962B6"/>
    <w:rsid w:val="007A0CC2"/>
    <w:rsid w:val="007A135E"/>
    <w:rsid w:val="007A1466"/>
    <w:rsid w:val="007A3F5C"/>
    <w:rsid w:val="007B332A"/>
    <w:rsid w:val="007B5B12"/>
    <w:rsid w:val="007C41FB"/>
    <w:rsid w:val="007C4D42"/>
    <w:rsid w:val="007C699C"/>
    <w:rsid w:val="007C6D15"/>
    <w:rsid w:val="007C7A9A"/>
    <w:rsid w:val="007C7CE4"/>
    <w:rsid w:val="007D0F9E"/>
    <w:rsid w:val="007D251C"/>
    <w:rsid w:val="007D42F0"/>
    <w:rsid w:val="007D4C38"/>
    <w:rsid w:val="007D587B"/>
    <w:rsid w:val="007E088C"/>
    <w:rsid w:val="007E1593"/>
    <w:rsid w:val="007E7021"/>
    <w:rsid w:val="007F44A5"/>
    <w:rsid w:val="007F67AF"/>
    <w:rsid w:val="007F7253"/>
    <w:rsid w:val="00801217"/>
    <w:rsid w:val="008012F5"/>
    <w:rsid w:val="0080211C"/>
    <w:rsid w:val="00802EF5"/>
    <w:rsid w:val="00803811"/>
    <w:rsid w:val="008038B7"/>
    <w:rsid w:val="00807EEA"/>
    <w:rsid w:val="0081386D"/>
    <w:rsid w:val="00815060"/>
    <w:rsid w:val="0081613E"/>
    <w:rsid w:val="008215C2"/>
    <w:rsid w:val="008330DE"/>
    <w:rsid w:val="00835DE9"/>
    <w:rsid w:val="008421F0"/>
    <w:rsid w:val="00842990"/>
    <w:rsid w:val="00842E02"/>
    <w:rsid w:val="00844BAD"/>
    <w:rsid w:val="00844F68"/>
    <w:rsid w:val="00845531"/>
    <w:rsid w:val="00846235"/>
    <w:rsid w:val="00853CE1"/>
    <w:rsid w:val="00856723"/>
    <w:rsid w:val="008608B5"/>
    <w:rsid w:val="00865BCE"/>
    <w:rsid w:val="008674DD"/>
    <w:rsid w:val="008714C1"/>
    <w:rsid w:val="00875C69"/>
    <w:rsid w:val="00880F4D"/>
    <w:rsid w:val="008810E3"/>
    <w:rsid w:val="00881CC3"/>
    <w:rsid w:val="00881E34"/>
    <w:rsid w:val="0089190E"/>
    <w:rsid w:val="008919AB"/>
    <w:rsid w:val="008938AF"/>
    <w:rsid w:val="00894307"/>
    <w:rsid w:val="00897F7F"/>
    <w:rsid w:val="008A2486"/>
    <w:rsid w:val="008A39DE"/>
    <w:rsid w:val="008A45D6"/>
    <w:rsid w:val="008A6273"/>
    <w:rsid w:val="008A75BF"/>
    <w:rsid w:val="008B1D6A"/>
    <w:rsid w:val="008B46FE"/>
    <w:rsid w:val="008B4EE5"/>
    <w:rsid w:val="008B5749"/>
    <w:rsid w:val="008B5777"/>
    <w:rsid w:val="008B586A"/>
    <w:rsid w:val="008B638B"/>
    <w:rsid w:val="008B72E8"/>
    <w:rsid w:val="008C028E"/>
    <w:rsid w:val="008C0333"/>
    <w:rsid w:val="008C51E0"/>
    <w:rsid w:val="008D1096"/>
    <w:rsid w:val="008D4FA8"/>
    <w:rsid w:val="008E01FB"/>
    <w:rsid w:val="008E0BA2"/>
    <w:rsid w:val="008E7503"/>
    <w:rsid w:val="008F1545"/>
    <w:rsid w:val="008F4A36"/>
    <w:rsid w:val="008F4B28"/>
    <w:rsid w:val="008F53AA"/>
    <w:rsid w:val="008F5DD2"/>
    <w:rsid w:val="00901C66"/>
    <w:rsid w:val="00902556"/>
    <w:rsid w:val="00905082"/>
    <w:rsid w:val="009111C0"/>
    <w:rsid w:val="00912C79"/>
    <w:rsid w:val="00913FEE"/>
    <w:rsid w:val="00914F55"/>
    <w:rsid w:val="00917BB0"/>
    <w:rsid w:val="0092270A"/>
    <w:rsid w:val="00922FD1"/>
    <w:rsid w:val="009264C8"/>
    <w:rsid w:val="0092680E"/>
    <w:rsid w:val="00926D42"/>
    <w:rsid w:val="0092777B"/>
    <w:rsid w:val="009342FA"/>
    <w:rsid w:val="009344B7"/>
    <w:rsid w:val="009347D2"/>
    <w:rsid w:val="009347D5"/>
    <w:rsid w:val="00934B71"/>
    <w:rsid w:val="00936535"/>
    <w:rsid w:val="0094006F"/>
    <w:rsid w:val="009444A0"/>
    <w:rsid w:val="009445B7"/>
    <w:rsid w:val="00946630"/>
    <w:rsid w:val="0095091F"/>
    <w:rsid w:val="00952A31"/>
    <w:rsid w:val="00952BF0"/>
    <w:rsid w:val="00952CC8"/>
    <w:rsid w:val="00954A9D"/>
    <w:rsid w:val="00954C3C"/>
    <w:rsid w:val="00956B74"/>
    <w:rsid w:val="00957AF9"/>
    <w:rsid w:val="00962F48"/>
    <w:rsid w:val="00965AD9"/>
    <w:rsid w:val="00965E20"/>
    <w:rsid w:val="0097025C"/>
    <w:rsid w:val="00970D71"/>
    <w:rsid w:val="009712DC"/>
    <w:rsid w:val="00973481"/>
    <w:rsid w:val="009742E9"/>
    <w:rsid w:val="00974F6F"/>
    <w:rsid w:val="00975088"/>
    <w:rsid w:val="009759B6"/>
    <w:rsid w:val="00975CBE"/>
    <w:rsid w:val="00982673"/>
    <w:rsid w:val="009838CC"/>
    <w:rsid w:val="00986CC5"/>
    <w:rsid w:val="00986D3B"/>
    <w:rsid w:val="00990FEC"/>
    <w:rsid w:val="009946F3"/>
    <w:rsid w:val="0099785E"/>
    <w:rsid w:val="009A1A1E"/>
    <w:rsid w:val="009A2CBB"/>
    <w:rsid w:val="009A302A"/>
    <w:rsid w:val="009A3CE8"/>
    <w:rsid w:val="009A5AAA"/>
    <w:rsid w:val="009B0506"/>
    <w:rsid w:val="009B0E8E"/>
    <w:rsid w:val="009B4906"/>
    <w:rsid w:val="009B4AB2"/>
    <w:rsid w:val="009B5487"/>
    <w:rsid w:val="009B7507"/>
    <w:rsid w:val="009C5DBC"/>
    <w:rsid w:val="009C62C3"/>
    <w:rsid w:val="009C6CCF"/>
    <w:rsid w:val="009D0370"/>
    <w:rsid w:val="009D5FF0"/>
    <w:rsid w:val="009D6C5F"/>
    <w:rsid w:val="009E01C0"/>
    <w:rsid w:val="009E06DF"/>
    <w:rsid w:val="009E08FB"/>
    <w:rsid w:val="009E6C1B"/>
    <w:rsid w:val="009E73F6"/>
    <w:rsid w:val="009F305E"/>
    <w:rsid w:val="009F5BA2"/>
    <w:rsid w:val="009F7CC6"/>
    <w:rsid w:val="009F7CD5"/>
    <w:rsid w:val="00A00CFD"/>
    <w:rsid w:val="00A048F6"/>
    <w:rsid w:val="00A06B3C"/>
    <w:rsid w:val="00A07888"/>
    <w:rsid w:val="00A12379"/>
    <w:rsid w:val="00A154DC"/>
    <w:rsid w:val="00A2373B"/>
    <w:rsid w:val="00A241E0"/>
    <w:rsid w:val="00A25C24"/>
    <w:rsid w:val="00A34474"/>
    <w:rsid w:val="00A4686D"/>
    <w:rsid w:val="00A509BA"/>
    <w:rsid w:val="00A52462"/>
    <w:rsid w:val="00A53C22"/>
    <w:rsid w:val="00A5462B"/>
    <w:rsid w:val="00A56934"/>
    <w:rsid w:val="00A57E49"/>
    <w:rsid w:val="00A614CA"/>
    <w:rsid w:val="00A63549"/>
    <w:rsid w:val="00A636C4"/>
    <w:rsid w:val="00A65C04"/>
    <w:rsid w:val="00A671D2"/>
    <w:rsid w:val="00A71D9A"/>
    <w:rsid w:val="00A74F7A"/>
    <w:rsid w:val="00A82C12"/>
    <w:rsid w:val="00A844F3"/>
    <w:rsid w:val="00A85259"/>
    <w:rsid w:val="00A85943"/>
    <w:rsid w:val="00A90DE6"/>
    <w:rsid w:val="00A92438"/>
    <w:rsid w:val="00A93E4F"/>
    <w:rsid w:val="00A94FA2"/>
    <w:rsid w:val="00A95341"/>
    <w:rsid w:val="00A95C4D"/>
    <w:rsid w:val="00AA1704"/>
    <w:rsid w:val="00AA5145"/>
    <w:rsid w:val="00AA6891"/>
    <w:rsid w:val="00AB060D"/>
    <w:rsid w:val="00AB0FC4"/>
    <w:rsid w:val="00AB2EA3"/>
    <w:rsid w:val="00AB535A"/>
    <w:rsid w:val="00AB5E75"/>
    <w:rsid w:val="00AB5F4F"/>
    <w:rsid w:val="00AC7B87"/>
    <w:rsid w:val="00AD146B"/>
    <w:rsid w:val="00AD2DB8"/>
    <w:rsid w:val="00AE086B"/>
    <w:rsid w:val="00AE1E41"/>
    <w:rsid w:val="00AE2C93"/>
    <w:rsid w:val="00AE532F"/>
    <w:rsid w:val="00AF5920"/>
    <w:rsid w:val="00B00088"/>
    <w:rsid w:val="00B03FA0"/>
    <w:rsid w:val="00B076A6"/>
    <w:rsid w:val="00B11FFF"/>
    <w:rsid w:val="00B12528"/>
    <w:rsid w:val="00B15523"/>
    <w:rsid w:val="00B158CB"/>
    <w:rsid w:val="00B1663C"/>
    <w:rsid w:val="00B246FD"/>
    <w:rsid w:val="00B26D29"/>
    <w:rsid w:val="00B27328"/>
    <w:rsid w:val="00B32768"/>
    <w:rsid w:val="00B32E92"/>
    <w:rsid w:val="00B34BA1"/>
    <w:rsid w:val="00B37CD5"/>
    <w:rsid w:val="00B455E4"/>
    <w:rsid w:val="00B46D35"/>
    <w:rsid w:val="00B53E52"/>
    <w:rsid w:val="00B54F48"/>
    <w:rsid w:val="00B55198"/>
    <w:rsid w:val="00B5540F"/>
    <w:rsid w:val="00B63190"/>
    <w:rsid w:val="00B646A9"/>
    <w:rsid w:val="00B64F9D"/>
    <w:rsid w:val="00B7208E"/>
    <w:rsid w:val="00B762EA"/>
    <w:rsid w:val="00B81C58"/>
    <w:rsid w:val="00B81D28"/>
    <w:rsid w:val="00B822FA"/>
    <w:rsid w:val="00B860B0"/>
    <w:rsid w:val="00B916E6"/>
    <w:rsid w:val="00B93BC3"/>
    <w:rsid w:val="00B94779"/>
    <w:rsid w:val="00B952BB"/>
    <w:rsid w:val="00B952FE"/>
    <w:rsid w:val="00B96CCE"/>
    <w:rsid w:val="00B97333"/>
    <w:rsid w:val="00BA0C88"/>
    <w:rsid w:val="00BA20D6"/>
    <w:rsid w:val="00BA34E6"/>
    <w:rsid w:val="00BA3587"/>
    <w:rsid w:val="00BA55B8"/>
    <w:rsid w:val="00BA73DB"/>
    <w:rsid w:val="00BB1084"/>
    <w:rsid w:val="00BB4D1B"/>
    <w:rsid w:val="00BB5330"/>
    <w:rsid w:val="00BB678F"/>
    <w:rsid w:val="00BC03EE"/>
    <w:rsid w:val="00BC0549"/>
    <w:rsid w:val="00BC4D62"/>
    <w:rsid w:val="00BC5FA5"/>
    <w:rsid w:val="00BD1170"/>
    <w:rsid w:val="00BD36ED"/>
    <w:rsid w:val="00BD55A5"/>
    <w:rsid w:val="00BD728F"/>
    <w:rsid w:val="00BE0E27"/>
    <w:rsid w:val="00BE28C3"/>
    <w:rsid w:val="00BE321C"/>
    <w:rsid w:val="00BE4FDB"/>
    <w:rsid w:val="00BE5BBA"/>
    <w:rsid w:val="00BE5E62"/>
    <w:rsid w:val="00BE6C7C"/>
    <w:rsid w:val="00BE6CF0"/>
    <w:rsid w:val="00BE737F"/>
    <w:rsid w:val="00BF059E"/>
    <w:rsid w:val="00BF09F6"/>
    <w:rsid w:val="00BF2728"/>
    <w:rsid w:val="00BF40A9"/>
    <w:rsid w:val="00BF65F4"/>
    <w:rsid w:val="00BF6E81"/>
    <w:rsid w:val="00BF76C2"/>
    <w:rsid w:val="00BF77D2"/>
    <w:rsid w:val="00BF7FB8"/>
    <w:rsid w:val="00C00649"/>
    <w:rsid w:val="00C01659"/>
    <w:rsid w:val="00C02217"/>
    <w:rsid w:val="00C04D01"/>
    <w:rsid w:val="00C07783"/>
    <w:rsid w:val="00C114FF"/>
    <w:rsid w:val="00C13594"/>
    <w:rsid w:val="00C13B2F"/>
    <w:rsid w:val="00C158EC"/>
    <w:rsid w:val="00C21911"/>
    <w:rsid w:val="00C21C58"/>
    <w:rsid w:val="00C306F7"/>
    <w:rsid w:val="00C31CFC"/>
    <w:rsid w:val="00C35D28"/>
    <w:rsid w:val="00C37180"/>
    <w:rsid w:val="00C42419"/>
    <w:rsid w:val="00C43319"/>
    <w:rsid w:val="00C43B88"/>
    <w:rsid w:val="00C43D23"/>
    <w:rsid w:val="00C44E0F"/>
    <w:rsid w:val="00C451CA"/>
    <w:rsid w:val="00C46A00"/>
    <w:rsid w:val="00C51CB1"/>
    <w:rsid w:val="00C56351"/>
    <w:rsid w:val="00C56D01"/>
    <w:rsid w:val="00C607A0"/>
    <w:rsid w:val="00C60AF5"/>
    <w:rsid w:val="00C620C0"/>
    <w:rsid w:val="00C64BF4"/>
    <w:rsid w:val="00C7145A"/>
    <w:rsid w:val="00C7198B"/>
    <w:rsid w:val="00C73DC4"/>
    <w:rsid w:val="00C747AD"/>
    <w:rsid w:val="00C74FE6"/>
    <w:rsid w:val="00C76AFB"/>
    <w:rsid w:val="00C77C71"/>
    <w:rsid w:val="00C81177"/>
    <w:rsid w:val="00C842DF"/>
    <w:rsid w:val="00C8755B"/>
    <w:rsid w:val="00C914FE"/>
    <w:rsid w:val="00C91D78"/>
    <w:rsid w:val="00C93449"/>
    <w:rsid w:val="00C93FB6"/>
    <w:rsid w:val="00C95C44"/>
    <w:rsid w:val="00C95FB8"/>
    <w:rsid w:val="00C9680E"/>
    <w:rsid w:val="00CA0E2A"/>
    <w:rsid w:val="00CA141D"/>
    <w:rsid w:val="00CA1633"/>
    <w:rsid w:val="00CA5A23"/>
    <w:rsid w:val="00CA6203"/>
    <w:rsid w:val="00CA6F69"/>
    <w:rsid w:val="00CB39B2"/>
    <w:rsid w:val="00CB3AD0"/>
    <w:rsid w:val="00CB6931"/>
    <w:rsid w:val="00CB7175"/>
    <w:rsid w:val="00CC0ADA"/>
    <w:rsid w:val="00CC5AF0"/>
    <w:rsid w:val="00CC61EC"/>
    <w:rsid w:val="00CD28E3"/>
    <w:rsid w:val="00CD311A"/>
    <w:rsid w:val="00CD4CE6"/>
    <w:rsid w:val="00CE08D9"/>
    <w:rsid w:val="00CE172D"/>
    <w:rsid w:val="00CE521E"/>
    <w:rsid w:val="00CE61BF"/>
    <w:rsid w:val="00CE6E94"/>
    <w:rsid w:val="00CF1439"/>
    <w:rsid w:val="00CF56A7"/>
    <w:rsid w:val="00CF6919"/>
    <w:rsid w:val="00CF7372"/>
    <w:rsid w:val="00D026D1"/>
    <w:rsid w:val="00D02BC4"/>
    <w:rsid w:val="00D02BC5"/>
    <w:rsid w:val="00D07783"/>
    <w:rsid w:val="00D107ED"/>
    <w:rsid w:val="00D12687"/>
    <w:rsid w:val="00D1491E"/>
    <w:rsid w:val="00D17886"/>
    <w:rsid w:val="00D23857"/>
    <w:rsid w:val="00D244E3"/>
    <w:rsid w:val="00D277FF"/>
    <w:rsid w:val="00D30277"/>
    <w:rsid w:val="00D3476A"/>
    <w:rsid w:val="00D353EB"/>
    <w:rsid w:val="00D35F48"/>
    <w:rsid w:val="00D37767"/>
    <w:rsid w:val="00D4136E"/>
    <w:rsid w:val="00D42623"/>
    <w:rsid w:val="00D43EB0"/>
    <w:rsid w:val="00D45584"/>
    <w:rsid w:val="00D473DB"/>
    <w:rsid w:val="00D500D9"/>
    <w:rsid w:val="00D53B6B"/>
    <w:rsid w:val="00D53E19"/>
    <w:rsid w:val="00D5417B"/>
    <w:rsid w:val="00D570FD"/>
    <w:rsid w:val="00D609CD"/>
    <w:rsid w:val="00D60DE4"/>
    <w:rsid w:val="00D61EB2"/>
    <w:rsid w:val="00D627A5"/>
    <w:rsid w:val="00D63B23"/>
    <w:rsid w:val="00D640BD"/>
    <w:rsid w:val="00D65687"/>
    <w:rsid w:val="00D66005"/>
    <w:rsid w:val="00D6683B"/>
    <w:rsid w:val="00D73ABD"/>
    <w:rsid w:val="00D74AF1"/>
    <w:rsid w:val="00D7645D"/>
    <w:rsid w:val="00D76AA5"/>
    <w:rsid w:val="00D80E43"/>
    <w:rsid w:val="00D81A6A"/>
    <w:rsid w:val="00D83B3B"/>
    <w:rsid w:val="00D91719"/>
    <w:rsid w:val="00D91C80"/>
    <w:rsid w:val="00D92BB5"/>
    <w:rsid w:val="00D97C0D"/>
    <w:rsid w:val="00DA271B"/>
    <w:rsid w:val="00DA55A5"/>
    <w:rsid w:val="00DA7FA9"/>
    <w:rsid w:val="00DB1672"/>
    <w:rsid w:val="00DB1B57"/>
    <w:rsid w:val="00DB3650"/>
    <w:rsid w:val="00DB53C3"/>
    <w:rsid w:val="00DC0F95"/>
    <w:rsid w:val="00DC5450"/>
    <w:rsid w:val="00DC5AF3"/>
    <w:rsid w:val="00DC711F"/>
    <w:rsid w:val="00DD4137"/>
    <w:rsid w:val="00DE7999"/>
    <w:rsid w:val="00DF0D22"/>
    <w:rsid w:val="00DF21BA"/>
    <w:rsid w:val="00DF4BED"/>
    <w:rsid w:val="00DF5E52"/>
    <w:rsid w:val="00E0053A"/>
    <w:rsid w:val="00E00BAC"/>
    <w:rsid w:val="00E01737"/>
    <w:rsid w:val="00E045EB"/>
    <w:rsid w:val="00E04B3E"/>
    <w:rsid w:val="00E10BAB"/>
    <w:rsid w:val="00E2040E"/>
    <w:rsid w:val="00E208FF"/>
    <w:rsid w:val="00E231EF"/>
    <w:rsid w:val="00E24C34"/>
    <w:rsid w:val="00E26C00"/>
    <w:rsid w:val="00E26F91"/>
    <w:rsid w:val="00E345C9"/>
    <w:rsid w:val="00E352BB"/>
    <w:rsid w:val="00E35B92"/>
    <w:rsid w:val="00E363D9"/>
    <w:rsid w:val="00E4363B"/>
    <w:rsid w:val="00E44807"/>
    <w:rsid w:val="00E46723"/>
    <w:rsid w:val="00E47F5D"/>
    <w:rsid w:val="00E504A7"/>
    <w:rsid w:val="00E517CB"/>
    <w:rsid w:val="00E56BC8"/>
    <w:rsid w:val="00E6006E"/>
    <w:rsid w:val="00E61B89"/>
    <w:rsid w:val="00E63C15"/>
    <w:rsid w:val="00E70730"/>
    <w:rsid w:val="00E7079C"/>
    <w:rsid w:val="00E75737"/>
    <w:rsid w:val="00E804C8"/>
    <w:rsid w:val="00E81117"/>
    <w:rsid w:val="00E812C3"/>
    <w:rsid w:val="00E81CBD"/>
    <w:rsid w:val="00E824A0"/>
    <w:rsid w:val="00E826BC"/>
    <w:rsid w:val="00E8306C"/>
    <w:rsid w:val="00E87201"/>
    <w:rsid w:val="00E9000A"/>
    <w:rsid w:val="00E92FF2"/>
    <w:rsid w:val="00E94503"/>
    <w:rsid w:val="00EA00D0"/>
    <w:rsid w:val="00EA3698"/>
    <w:rsid w:val="00EA560B"/>
    <w:rsid w:val="00EB0AE7"/>
    <w:rsid w:val="00EB28FC"/>
    <w:rsid w:val="00EB2A3B"/>
    <w:rsid w:val="00EB75B8"/>
    <w:rsid w:val="00EC10F1"/>
    <w:rsid w:val="00EC5EB4"/>
    <w:rsid w:val="00EC781E"/>
    <w:rsid w:val="00ED0B07"/>
    <w:rsid w:val="00ED3D83"/>
    <w:rsid w:val="00ED5997"/>
    <w:rsid w:val="00ED79C7"/>
    <w:rsid w:val="00EE1DFD"/>
    <w:rsid w:val="00EE1EC3"/>
    <w:rsid w:val="00EE2F6C"/>
    <w:rsid w:val="00EE5A5E"/>
    <w:rsid w:val="00EE689E"/>
    <w:rsid w:val="00EE7E15"/>
    <w:rsid w:val="00EF0581"/>
    <w:rsid w:val="00EF0CB1"/>
    <w:rsid w:val="00EF1C2D"/>
    <w:rsid w:val="00EF5EAF"/>
    <w:rsid w:val="00F00E13"/>
    <w:rsid w:val="00F01045"/>
    <w:rsid w:val="00F066F9"/>
    <w:rsid w:val="00F20D67"/>
    <w:rsid w:val="00F222BC"/>
    <w:rsid w:val="00F232CB"/>
    <w:rsid w:val="00F236E5"/>
    <w:rsid w:val="00F30D0F"/>
    <w:rsid w:val="00F34276"/>
    <w:rsid w:val="00F34909"/>
    <w:rsid w:val="00F3498A"/>
    <w:rsid w:val="00F34F27"/>
    <w:rsid w:val="00F35F29"/>
    <w:rsid w:val="00F40117"/>
    <w:rsid w:val="00F41162"/>
    <w:rsid w:val="00F4225F"/>
    <w:rsid w:val="00F44010"/>
    <w:rsid w:val="00F509C0"/>
    <w:rsid w:val="00F531D6"/>
    <w:rsid w:val="00F54348"/>
    <w:rsid w:val="00F56142"/>
    <w:rsid w:val="00F57F70"/>
    <w:rsid w:val="00F61401"/>
    <w:rsid w:val="00F63B4C"/>
    <w:rsid w:val="00F6486C"/>
    <w:rsid w:val="00F6758B"/>
    <w:rsid w:val="00F740CB"/>
    <w:rsid w:val="00F74BDC"/>
    <w:rsid w:val="00F83F10"/>
    <w:rsid w:val="00F8707C"/>
    <w:rsid w:val="00F90C06"/>
    <w:rsid w:val="00F91D2A"/>
    <w:rsid w:val="00F9239B"/>
    <w:rsid w:val="00F92962"/>
    <w:rsid w:val="00F9544A"/>
    <w:rsid w:val="00FA1BC7"/>
    <w:rsid w:val="00FA3C96"/>
    <w:rsid w:val="00FA4D4F"/>
    <w:rsid w:val="00FA5890"/>
    <w:rsid w:val="00FB08A9"/>
    <w:rsid w:val="00FB3336"/>
    <w:rsid w:val="00FC24B1"/>
    <w:rsid w:val="00FC26F9"/>
    <w:rsid w:val="00FC430E"/>
    <w:rsid w:val="00FC6340"/>
    <w:rsid w:val="00FC717E"/>
    <w:rsid w:val="00FC7200"/>
    <w:rsid w:val="00FC7237"/>
    <w:rsid w:val="00FC74FF"/>
    <w:rsid w:val="00FD0AE2"/>
    <w:rsid w:val="00FD12B1"/>
    <w:rsid w:val="00FD1E3A"/>
    <w:rsid w:val="00FD301F"/>
    <w:rsid w:val="00FD441D"/>
    <w:rsid w:val="00FD443B"/>
    <w:rsid w:val="00FD4A31"/>
    <w:rsid w:val="00FD5F23"/>
    <w:rsid w:val="00FD76E7"/>
    <w:rsid w:val="00FE1FA9"/>
    <w:rsid w:val="00FE3B96"/>
    <w:rsid w:val="00FE5573"/>
    <w:rsid w:val="00FE58C1"/>
    <w:rsid w:val="00FE5A35"/>
    <w:rsid w:val="00FE5DAA"/>
    <w:rsid w:val="00FF17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38EC"/>
  <w15:docId w15:val="{D48338E5-5295-4EAA-97BB-DF0D6290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91"/>
    <w:rPr>
      <w:rFonts w:ascii="Verdana" w:hAnsi="Verdana"/>
      <w:sz w:val="22"/>
      <w:szCs w:val="24"/>
    </w:rPr>
  </w:style>
  <w:style w:type="paragraph" w:styleId="Heading3">
    <w:name w:val="heading 3"/>
    <w:basedOn w:val="Normal"/>
    <w:next w:val="Normal"/>
    <w:link w:val="Heading3Char"/>
    <w:uiPriority w:val="9"/>
    <w:semiHidden/>
    <w:unhideWhenUsed/>
    <w:qFormat/>
    <w:rsid w:val="00C04D0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2D24"/>
    <w:pPr>
      <w:tabs>
        <w:tab w:val="center" w:pos="4320"/>
        <w:tab w:val="right" w:pos="8640"/>
      </w:tabs>
    </w:pPr>
  </w:style>
  <w:style w:type="paragraph" w:styleId="Footer">
    <w:name w:val="footer"/>
    <w:basedOn w:val="Normal"/>
    <w:rsid w:val="004C2D24"/>
    <w:pPr>
      <w:tabs>
        <w:tab w:val="center" w:pos="4320"/>
        <w:tab w:val="right" w:pos="8640"/>
      </w:tabs>
    </w:pPr>
  </w:style>
  <w:style w:type="paragraph" w:styleId="ListParagraph">
    <w:name w:val="List Paragraph"/>
    <w:basedOn w:val="Normal"/>
    <w:uiPriority w:val="99"/>
    <w:qFormat/>
    <w:rsid w:val="00BE5E62"/>
    <w:pPr>
      <w:ind w:left="720"/>
      <w:jc w:val="both"/>
    </w:pPr>
    <w:rPr>
      <w:rFonts w:ascii="Tahoma" w:hAnsi="Tahoma" w:cs="Tahoma"/>
      <w:sz w:val="20"/>
      <w:szCs w:val="20"/>
      <w:lang w:val="en-GB"/>
    </w:rPr>
  </w:style>
  <w:style w:type="paragraph" w:styleId="BalloonText">
    <w:name w:val="Balloon Text"/>
    <w:basedOn w:val="Normal"/>
    <w:link w:val="BalloonTextChar"/>
    <w:uiPriority w:val="99"/>
    <w:semiHidden/>
    <w:unhideWhenUsed/>
    <w:rsid w:val="00BE5E62"/>
    <w:rPr>
      <w:rFonts w:ascii="Tahoma" w:hAnsi="Tahoma" w:cs="Tahoma"/>
      <w:sz w:val="16"/>
      <w:szCs w:val="16"/>
    </w:rPr>
  </w:style>
  <w:style w:type="character" w:customStyle="1" w:styleId="BalloonTextChar">
    <w:name w:val="Balloon Text Char"/>
    <w:link w:val="BalloonText"/>
    <w:uiPriority w:val="99"/>
    <w:semiHidden/>
    <w:rsid w:val="00BE5E62"/>
    <w:rPr>
      <w:rFonts w:ascii="Tahoma" w:hAnsi="Tahoma" w:cs="Tahoma"/>
      <w:sz w:val="16"/>
      <w:szCs w:val="16"/>
      <w:lang w:val="en-US" w:eastAsia="en-US"/>
    </w:rPr>
  </w:style>
  <w:style w:type="character" w:styleId="Hyperlink">
    <w:name w:val="Hyperlink"/>
    <w:uiPriority w:val="99"/>
    <w:unhideWhenUsed/>
    <w:rsid w:val="00BE5E62"/>
    <w:rPr>
      <w:color w:val="0000FF"/>
      <w:u w:val="single"/>
    </w:rPr>
  </w:style>
  <w:style w:type="character" w:customStyle="1" w:styleId="ay">
    <w:name w:val="ay"/>
    <w:rsid w:val="00BE5E62"/>
  </w:style>
  <w:style w:type="character" w:customStyle="1" w:styleId="aq">
    <w:name w:val="aq"/>
    <w:rsid w:val="00BE5E62"/>
  </w:style>
  <w:style w:type="character" w:customStyle="1" w:styleId="bb">
    <w:name w:val="bb"/>
    <w:rsid w:val="00BE5E62"/>
  </w:style>
  <w:style w:type="character" w:customStyle="1" w:styleId="be">
    <w:name w:val="be"/>
    <w:rsid w:val="00BE5E62"/>
  </w:style>
  <w:style w:type="character" w:customStyle="1" w:styleId="an">
    <w:name w:val="an"/>
    <w:rsid w:val="00BE5E62"/>
  </w:style>
  <w:style w:type="character" w:styleId="CommentReference">
    <w:name w:val="annotation reference"/>
    <w:uiPriority w:val="99"/>
    <w:semiHidden/>
    <w:unhideWhenUsed/>
    <w:rsid w:val="00720B4D"/>
    <w:rPr>
      <w:sz w:val="16"/>
      <w:szCs w:val="16"/>
    </w:rPr>
  </w:style>
  <w:style w:type="paragraph" w:styleId="CommentText">
    <w:name w:val="annotation text"/>
    <w:basedOn w:val="Normal"/>
    <w:link w:val="CommentTextChar"/>
    <w:uiPriority w:val="99"/>
    <w:unhideWhenUsed/>
    <w:rsid w:val="00720B4D"/>
    <w:rPr>
      <w:sz w:val="20"/>
      <w:szCs w:val="20"/>
    </w:rPr>
  </w:style>
  <w:style w:type="character" w:customStyle="1" w:styleId="CommentTextChar">
    <w:name w:val="Comment Text Char"/>
    <w:link w:val="CommentText"/>
    <w:uiPriority w:val="99"/>
    <w:rsid w:val="00720B4D"/>
    <w:rPr>
      <w:rFonts w:ascii="Verdana" w:hAnsi="Verdana"/>
      <w:lang w:val="en-US" w:eastAsia="en-US"/>
    </w:rPr>
  </w:style>
  <w:style w:type="paragraph" w:styleId="CommentSubject">
    <w:name w:val="annotation subject"/>
    <w:basedOn w:val="CommentText"/>
    <w:next w:val="CommentText"/>
    <w:link w:val="CommentSubjectChar"/>
    <w:uiPriority w:val="99"/>
    <w:semiHidden/>
    <w:unhideWhenUsed/>
    <w:rsid w:val="00720B4D"/>
    <w:rPr>
      <w:b/>
      <w:bCs/>
    </w:rPr>
  </w:style>
  <w:style w:type="character" w:customStyle="1" w:styleId="CommentSubjectChar">
    <w:name w:val="Comment Subject Char"/>
    <w:link w:val="CommentSubject"/>
    <w:uiPriority w:val="99"/>
    <w:semiHidden/>
    <w:rsid w:val="00720B4D"/>
    <w:rPr>
      <w:rFonts w:ascii="Verdana" w:hAnsi="Verdana"/>
      <w:b/>
      <w:bCs/>
      <w:lang w:val="en-US" w:eastAsia="en-US"/>
    </w:rPr>
  </w:style>
  <w:style w:type="character" w:customStyle="1" w:styleId="skypepnhtextspan">
    <w:name w:val="skype_pnh_text_span"/>
    <w:basedOn w:val="DefaultParagraphFont"/>
    <w:rsid w:val="00C95FB8"/>
  </w:style>
  <w:style w:type="character" w:customStyle="1" w:styleId="skypepnhfreetextspan">
    <w:name w:val="skype_pnh_free_text_span"/>
    <w:basedOn w:val="DefaultParagraphFont"/>
    <w:rsid w:val="00C95FB8"/>
  </w:style>
  <w:style w:type="character" w:customStyle="1" w:styleId="skypepnhmark">
    <w:name w:val="skype_pnh_mark"/>
    <w:basedOn w:val="DefaultParagraphFont"/>
    <w:rsid w:val="00C95FB8"/>
  </w:style>
  <w:style w:type="paragraph" w:styleId="Revision">
    <w:name w:val="Revision"/>
    <w:hidden/>
    <w:uiPriority w:val="99"/>
    <w:semiHidden/>
    <w:rsid w:val="0004354B"/>
    <w:rPr>
      <w:rFonts w:ascii="Verdana" w:hAnsi="Verdana"/>
      <w:sz w:val="22"/>
      <w:szCs w:val="24"/>
    </w:rPr>
  </w:style>
  <w:style w:type="paragraph" w:styleId="NormalWeb">
    <w:name w:val="Normal (Web)"/>
    <w:basedOn w:val="Normal"/>
    <w:uiPriority w:val="99"/>
    <w:unhideWhenUsed/>
    <w:rsid w:val="0035176B"/>
    <w:pPr>
      <w:spacing w:before="100" w:beforeAutospacing="1" w:after="100" w:afterAutospacing="1"/>
    </w:pPr>
    <w:rPr>
      <w:rFonts w:ascii="Times New Roman" w:hAnsi="Times New Roman"/>
      <w:sz w:val="24"/>
      <w:lang w:val="en-GB" w:eastAsia="en-GB"/>
    </w:rPr>
  </w:style>
  <w:style w:type="character" w:customStyle="1" w:styleId="hps">
    <w:name w:val="hps"/>
    <w:basedOn w:val="DefaultParagraphFont"/>
    <w:rsid w:val="000563AA"/>
  </w:style>
  <w:style w:type="character" w:customStyle="1" w:styleId="atn">
    <w:name w:val="atn"/>
    <w:basedOn w:val="DefaultParagraphFont"/>
    <w:rsid w:val="000563AA"/>
  </w:style>
  <w:style w:type="character" w:styleId="FollowedHyperlink">
    <w:name w:val="FollowedHyperlink"/>
    <w:basedOn w:val="DefaultParagraphFont"/>
    <w:uiPriority w:val="99"/>
    <w:semiHidden/>
    <w:unhideWhenUsed/>
    <w:rsid w:val="006768D6"/>
    <w:rPr>
      <w:color w:val="800080" w:themeColor="followedHyperlink"/>
      <w:u w:val="single"/>
    </w:rPr>
  </w:style>
  <w:style w:type="paragraph" w:customStyle="1" w:styleId="IPBodyText">
    <w:name w:val="IP_Body Text"/>
    <w:link w:val="IPBodyTextChar"/>
    <w:qFormat/>
    <w:rsid w:val="00970D71"/>
    <w:pPr>
      <w:spacing w:after="120"/>
    </w:pPr>
    <w:rPr>
      <w:rFonts w:asciiTheme="minorHAnsi" w:hAnsiTheme="minorHAnsi" w:cstheme="minorHAnsi"/>
      <w:color w:val="1F497D" w:themeColor="text2"/>
      <w:lang w:val="en-GB" w:eastAsia="en-GB"/>
    </w:rPr>
  </w:style>
  <w:style w:type="character" w:customStyle="1" w:styleId="IPBodyTextChar">
    <w:name w:val="IP_Body Text Char"/>
    <w:basedOn w:val="DefaultParagraphFont"/>
    <w:link w:val="IPBodyText"/>
    <w:rsid w:val="00970D71"/>
    <w:rPr>
      <w:rFonts w:asciiTheme="minorHAnsi" w:hAnsiTheme="minorHAnsi" w:cstheme="minorHAnsi"/>
      <w:color w:val="1F497D" w:themeColor="text2"/>
      <w:lang w:val="en-GB" w:eastAsia="en-GB"/>
    </w:rPr>
  </w:style>
  <w:style w:type="character" w:customStyle="1" w:styleId="line-br">
    <w:name w:val="line-br"/>
    <w:basedOn w:val="DefaultParagraphFont"/>
    <w:rsid w:val="00ED0B07"/>
  </w:style>
  <w:style w:type="character" w:customStyle="1" w:styleId="Heading3Char">
    <w:name w:val="Heading 3 Char"/>
    <w:basedOn w:val="DefaultParagraphFont"/>
    <w:link w:val="Heading3"/>
    <w:uiPriority w:val="9"/>
    <w:semiHidden/>
    <w:rsid w:val="00C04D0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97">
      <w:bodyDiv w:val="1"/>
      <w:marLeft w:val="0"/>
      <w:marRight w:val="0"/>
      <w:marTop w:val="0"/>
      <w:marBottom w:val="0"/>
      <w:divBdr>
        <w:top w:val="none" w:sz="0" w:space="0" w:color="auto"/>
        <w:left w:val="none" w:sz="0" w:space="0" w:color="auto"/>
        <w:bottom w:val="none" w:sz="0" w:space="0" w:color="auto"/>
        <w:right w:val="none" w:sz="0" w:space="0" w:color="auto"/>
      </w:divBdr>
    </w:div>
    <w:div w:id="33115995">
      <w:bodyDiv w:val="1"/>
      <w:marLeft w:val="0"/>
      <w:marRight w:val="0"/>
      <w:marTop w:val="0"/>
      <w:marBottom w:val="0"/>
      <w:divBdr>
        <w:top w:val="none" w:sz="0" w:space="0" w:color="auto"/>
        <w:left w:val="none" w:sz="0" w:space="0" w:color="auto"/>
        <w:bottom w:val="none" w:sz="0" w:space="0" w:color="auto"/>
        <w:right w:val="none" w:sz="0" w:space="0" w:color="auto"/>
      </w:divBdr>
    </w:div>
    <w:div w:id="428241543">
      <w:bodyDiv w:val="1"/>
      <w:marLeft w:val="0"/>
      <w:marRight w:val="0"/>
      <w:marTop w:val="0"/>
      <w:marBottom w:val="0"/>
      <w:divBdr>
        <w:top w:val="none" w:sz="0" w:space="0" w:color="auto"/>
        <w:left w:val="none" w:sz="0" w:space="0" w:color="auto"/>
        <w:bottom w:val="none" w:sz="0" w:space="0" w:color="auto"/>
        <w:right w:val="none" w:sz="0" w:space="0" w:color="auto"/>
      </w:divBdr>
    </w:div>
    <w:div w:id="456527440">
      <w:bodyDiv w:val="1"/>
      <w:marLeft w:val="0"/>
      <w:marRight w:val="0"/>
      <w:marTop w:val="0"/>
      <w:marBottom w:val="0"/>
      <w:divBdr>
        <w:top w:val="none" w:sz="0" w:space="0" w:color="auto"/>
        <w:left w:val="none" w:sz="0" w:space="0" w:color="auto"/>
        <w:bottom w:val="none" w:sz="0" w:space="0" w:color="auto"/>
        <w:right w:val="none" w:sz="0" w:space="0" w:color="auto"/>
      </w:divBdr>
    </w:div>
    <w:div w:id="600189487">
      <w:bodyDiv w:val="1"/>
      <w:marLeft w:val="0"/>
      <w:marRight w:val="0"/>
      <w:marTop w:val="0"/>
      <w:marBottom w:val="0"/>
      <w:divBdr>
        <w:top w:val="none" w:sz="0" w:space="0" w:color="auto"/>
        <w:left w:val="none" w:sz="0" w:space="0" w:color="auto"/>
        <w:bottom w:val="none" w:sz="0" w:space="0" w:color="auto"/>
        <w:right w:val="none" w:sz="0" w:space="0" w:color="auto"/>
      </w:divBdr>
      <w:divsChild>
        <w:div w:id="1407192994">
          <w:marLeft w:val="0"/>
          <w:marRight w:val="0"/>
          <w:marTop w:val="0"/>
          <w:marBottom w:val="0"/>
          <w:divBdr>
            <w:top w:val="none" w:sz="0" w:space="0" w:color="auto"/>
            <w:left w:val="none" w:sz="0" w:space="0" w:color="auto"/>
            <w:bottom w:val="none" w:sz="0" w:space="0" w:color="auto"/>
            <w:right w:val="none" w:sz="0" w:space="0" w:color="auto"/>
          </w:divBdr>
        </w:div>
        <w:div w:id="1423335368">
          <w:marLeft w:val="0"/>
          <w:marRight w:val="0"/>
          <w:marTop w:val="0"/>
          <w:marBottom w:val="0"/>
          <w:divBdr>
            <w:top w:val="none" w:sz="0" w:space="0" w:color="auto"/>
            <w:left w:val="none" w:sz="0" w:space="0" w:color="auto"/>
            <w:bottom w:val="none" w:sz="0" w:space="0" w:color="auto"/>
            <w:right w:val="none" w:sz="0" w:space="0" w:color="auto"/>
          </w:divBdr>
        </w:div>
      </w:divsChild>
    </w:div>
    <w:div w:id="691684446">
      <w:bodyDiv w:val="1"/>
      <w:marLeft w:val="0"/>
      <w:marRight w:val="0"/>
      <w:marTop w:val="0"/>
      <w:marBottom w:val="0"/>
      <w:divBdr>
        <w:top w:val="none" w:sz="0" w:space="0" w:color="auto"/>
        <w:left w:val="none" w:sz="0" w:space="0" w:color="auto"/>
        <w:bottom w:val="none" w:sz="0" w:space="0" w:color="auto"/>
        <w:right w:val="none" w:sz="0" w:space="0" w:color="auto"/>
      </w:divBdr>
      <w:divsChild>
        <w:div w:id="862205243">
          <w:marLeft w:val="0"/>
          <w:marRight w:val="0"/>
          <w:marTop w:val="0"/>
          <w:marBottom w:val="0"/>
          <w:divBdr>
            <w:top w:val="none" w:sz="0" w:space="0" w:color="auto"/>
            <w:left w:val="none" w:sz="0" w:space="0" w:color="auto"/>
            <w:bottom w:val="none" w:sz="0" w:space="0" w:color="auto"/>
            <w:right w:val="none" w:sz="0" w:space="0" w:color="auto"/>
          </w:divBdr>
          <w:divsChild>
            <w:div w:id="87849894">
              <w:marLeft w:val="0"/>
              <w:marRight w:val="0"/>
              <w:marTop w:val="0"/>
              <w:marBottom w:val="0"/>
              <w:divBdr>
                <w:top w:val="none" w:sz="0" w:space="0" w:color="auto"/>
                <w:left w:val="none" w:sz="0" w:space="0" w:color="auto"/>
                <w:bottom w:val="none" w:sz="0" w:space="0" w:color="auto"/>
                <w:right w:val="none" w:sz="0" w:space="0" w:color="auto"/>
              </w:divBdr>
              <w:divsChild>
                <w:div w:id="1463424368">
                  <w:marLeft w:val="0"/>
                  <w:marRight w:val="0"/>
                  <w:marTop w:val="0"/>
                  <w:marBottom w:val="0"/>
                  <w:divBdr>
                    <w:top w:val="none" w:sz="0" w:space="0" w:color="auto"/>
                    <w:left w:val="none" w:sz="0" w:space="0" w:color="auto"/>
                    <w:bottom w:val="none" w:sz="0" w:space="0" w:color="auto"/>
                    <w:right w:val="none" w:sz="0" w:space="0" w:color="auto"/>
                  </w:divBdr>
                  <w:divsChild>
                    <w:div w:id="468405195">
                      <w:marLeft w:val="0"/>
                      <w:marRight w:val="0"/>
                      <w:marTop w:val="0"/>
                      <w:marBottom w:val="0"/>
                      <w:divBdr>
                        <w:top w:val="none" w:sz="0" w:space="0" w:color="auto"/>
                        <w:left w:val="none" w:sz="0" w:space="0" w:color="auto"/>
                        <w:bottom w:val="none" w:sz="0" w:space="0" w:color="auto"/>
                        <w:right w:val="none" w:sz="0" w:space="0" w:color="auto"/>
                      </w:divBdr>
                      <w:divsChild>
                        <w:div w:id="897395525">
                          <w:marLeft w:val="0"/>
                          <w:marRight w:val="0"/>
                          <w:marTop w:val="0"/>
                          <w:marBottom w:val="0"/>
                          <w:divBdr>
                            <w:top w:val="none" w:sz="0" w:space="0" w:color="auto"/>
                            <w:left w:val="none" w:sz="0" w:space="0" w:color="auto"/>
                            <w:bottom w:val="none" w:sz="0" w:space="0" w:color="auto"/>
                            <w:right w:val="none" w:sz="0" w:space="0" w:color="auto"/>
                          </w:divBdr>
                          <w:divsChild>
                            <w:div w:id="1670282507">
                              <w:marLeft w:val="0"/>
                              <w:marRight w:val="0"/>
                              <w:marTop w:val="0"/>
                              <w:marBottom w:val="0"/>
                              <w:divBdr>
                                <w:top w:val="none" w:sz="0" w:space="0" w:color="auto"/>
                                <w:left w:val="none" w:sz="0" w:space="0" w:color="auto"/>
                                <w:bottom w:val="none" w:sz="0" w:space="0" w:color="auto"/>
                                <w:right w:val="none" w:sz="0" w:space="0" w:color="auto"/>
                              </w:divBdr>
                              <w:divsChild>
                                <w:div w:id="603849384">
                                  <w:marLeft w:val="0"/>
                                  <w:marRight w:val="0"/>
                                  <w:marTop w:val="0"/>
                                  <w:marBottom w:val="0"/>
                                  <w:divBdr>
                                    <w:top w:val="none" w:sz="0" w:space="0" w:color="auto"/>
                                    <w:left w:val="none" w:sz="0" w:space="0" w:color="auto"/>
                                    <w:bottom w:val="none" w:sz="0" w:space="0" w:color="auto"/>
                                    <w:right w:val="none" w:sz="0" w:space="0" w:color="auto"/>
                                  </w:divBdr>
                                  <w:divsChild>
                                    <w:div w:id="892043224">
                                      <w:marLeft w:val="60"/>
                                      <w:marRight w:val="0"/>
                                      <w:marTop w:val="0"/>
                                      <w:marBottom w:val="0"/>
                                      <w:divBdr>
                                        <w:top w:val="none" w:sz="0" w:space="0" w:color="auto"/>
                                        <w:left w:val="none" w:sz="0" w:space="0" w:color="auto"/>
                                        <w:bottom w:val="none" w:sz="0" w:space="0" w:color="auto"/>
                                        <w:right w:val="none" w:sz="0" w:space="0" w:color="auto"/>
                                      </w:divBdr>
                                      <w:divsChild>
                                        <w:div w:id="2062249693">
                                          <w:marLeft w:val="0"/>
                                          <w:marRight w:val="0"/>
                                          <w:marTop w:val="0"/>
                                          <w:marBottom w:val="0"/>
                                          <w:divBdr>
                                            <w:top w:val="none" w:sz="0" w:space="0" w:color="auto"/>
                                            <w:left w:val="none" w:sz="0" w:space="0" w:color="auto"/>
                                            <w:bottom w:val="none" w:sz="0" w:space="0" w:color="auto"/>
                                            <w:right w:val="none" w:sz="0" w:space="0" w:color="auto"/>
                                          </w:divBdr>
                                          <w:divsChild>
                                            <w:div w:id="588121321">
                                              <w:marLeft w:val="0"/>
                                              <w:marRight w:val="0"/>
                                              <w:marTop w:val="0"/>
                                              <w:marBottom w:val="120"/>
                                              <w:divBdr>
                                                <w:top w:val="single" w:sz="6" w:space="0" w:color="F5F5F5"/>
                                                <w:left w:val="single" w:sz="6" w:space="0" w:color="F5F5F5"/>
                                                <w:bottom w:val="single" w:sz="6" w:space="0" w:color="F5F5F5"/>
                                                <w:right w:val="single" w:sz="6" w:space="0" w:color="F5F5F5"/>
                                              </w:divBdr>
                                              <w:divsChild>
                                                <w:div w:id="47581160">
                                                  <w:marLeft w:val="0"/>
                                                  <w:marRight w:val="0"/>
                                                  <w:marTop w:val="0"/>
                                                  <w:marBottom w:val="0"/>
                                                  <w:divBdr>
                                                    <w:top w:val="none" w:sz="0" w:space="0" w:color="auto"/>
                                                    <w:left w:val="none" w:sz="0" w:space="0" w:color="auto"/>
                                                    <w:bottom w:val="none" w:sz="0" w:space="0" w:color="auto"/>
                                                    <w:right w:val="none" w:sz="0" w:space="0" w:color="auto"/>
                                                  </w:divBdr>
                                                  <w:divsChild>
                                                    <w:div w:id="1819109300">
                                                      <w:marLeft w:val="0"/>
                                                      <w:marRight w:val="0"/>
                                                      <w:marTop w:val="0"/>
                                                      <w:marBottom w:val="0"/>
                                                      <w:divBdr>
                                                        <w:top w:val="none" w:sz="0" w:space="0" w:color="auto"/>
                                                        <w:left w:val="none" w:sz="0" w:space="0" w:color="auto"/>
                                                        <w:bottom w:val="none" w:sz="0" w:space="0" w:color="auto"/>
                                                        <w:right w:val="none" w:sz="0" w:space="0" w:color="auto"/>
                                                      </w:divBdr>
                                                    </w:div>
                                                  </w:divsChild>
                                                </w:div>
                                                <w:div w:id="802187349">
                                                  <w:marLeft w:val="0"/>
                                                  <w:marRight w:val="0"/>
                                                  <w:marTop w:val="0"/>
                                                  <w:marBottom w:val="0"/>
                                                  <w:divBdr>
                                                    <w:top w:val="none" w:sz="0" w:space="0" w:color="auto"/>
                                                    <w:left w:val="none" w:sz="0" w:space="0" w:color="auto"/>
                                                    <w:bottom w:val="none" w:sz="0" w:space="0" w:color="auto"/>
                                                    <w:right w:val="none" w:sz="0" w:space="0" w:color="auto"/>
                                                  </w:divBdr>
                                                  <w:divsChild>
                                                    <w:div w:id="16121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575087">
      <w:bodyDiv w:val="1"/>
      <w:marLeft w:val="0"/>
      <w:marRight w:val="0"/>
      <w:marTop w:val="0"/>
      <w:marBottom w:val="0"/>
      <w:divBdr>
        <w:top w:val="none" w:sz="0" w:space="0" w:color="auto"/>
        <w:left w:val="none" w:sz="0" w:space="0" w:color="auto"/>
        <w:bottom w:val="none" w:sz="0" w:space="0" w:color="auto"/>
        <w:right w:val="none" w:sz="0" w:space="0" w:color="auto"/>
      </w:divBdr>
    </w:div>
    <w:div w:id="744882744">
      <w:bodyDiv w:val="1"/>
      <w:marLeft w:val="0"/>
      <w:marRight w:val="0"/>
      <w:marTop w:val="0"/>
      <w:marBottom w:val="0"/>
      <w:divBdr>
        <w:top w:val="none" w:sz="0" w:space="0" w:color="auto"/>
        <w:left w:val="none" w:sz="0" w:space="0" w:color="auto"/>
        <w:bottom w:val="none" w:sz="0" w:space="0" w:color="auto"/>
        <w:right w:val="none" w:sz="0" w:space="0" w:color="auto"/>
      </w:divBdr>
    </w:div>
    <w:div w:id="904340515">
      <w:bodyDiv w:val="1"/>
      <w:marLeft w:val="0"/>
      <w:marRight w:val="0"/>
      <w:marTop w:val="0"/>
      <w:marBottom w:val="0"/>
      <w:divBdr>
        <w:top w:val="none" w:sz="0" w:space="0" w:color="auto"/>
        <w:left w:val="none" w:sz="0" w:space="0" w:color="auto"/>
        <w:bottom w:val="none" w:sz="0" w:space="0" w:color="auto"/>
        <w:right w:val="none" w:sz="0" w:space="0" w:color="auto"/>
      </w:divBdr>
    </w:div>
    <w:div w:id="908733954">
      <w:bodyDiv w:val="1"/>
      <w:marLeft w:val="0"/>
      <w:marRight w:val="0"/>
      <w:marTop w:val="0"/>
      <w:marBottom w:val="0"/>
      <w:divBdr>
        <w:top w:val="none" w:sz="0" w:space="0" w:color="auto"/>
        <w:left w:val="none" w:sz="0" w:space="0" w:color="auto"/>
        <w:bottom w:val="none" w:sz="0" w:space="0" w:color="auto"/>
        <w:right w:val="none" w:sz="0" w:space="0" w:color="auto"/>
      </w:divBdr>
      <w:divsChild>
        <w:div w:id="398712">
          <w:marLeft w:val="0"/>
          <w:marRight w:val="0"/>
          <w:marTop w:val="0"/>
          <w:marBottom w:val="0"/>
          <w:divBdr>
            <w:top w:val="none" w:sz="0" w:space="0" w:color="auto"/>
            <w:left w:val="none" w:sz="0" w:space="0" w:color="auto"/>
            <w:bottom w:val="none" w:sz="0" w:space="0" w:color="auto"/>
            <w:right w:val="none" w:sz="0" w:space="0" w:color="auto"/>
          </w:divBdr>
        </w:div>
        <w:div w:id="494105686">
          <w:marLeft w:val="0"/>
          <w:marRight w:val="0"/>
          <w:marTop w:val="0"/>
          <w:marBottom w:val="0"/>
          <w:divBdr>
            <w:top w:val="none" w:sz="0" w:space="0" w:color="auto"/>
            <w:left w:val="none" w:sz="0" w:space="0" w:color="auto"/>
            <w:bottom w:val="none" w:sz="0" w:space="0" w:color="auto"/>
            <w:right w:val="none" w:sz="0" w:space="0" w:color="auto"/>
          </w:divBdr>
        </w:div>
      </w:divsChild>
    </w:div>
    <w:div w:id="976643508">
      <w:bodyDiv w:val="1"/>
      <w:marLeft w:val="0"/>
      <w:marRight w:val="0"/>
      <w:marTop w:val="0"/>
      <w:marBottom w:val="0"/>
      <w:divBdr>
        <w:top w:val="none" w:sz="0" w:space="0" w:color="auto"/>
        <w:left w:val="none" w:sz="0" w:space="0" w:color="auto"/>
        <w:bottom w:val="none" w:sz="0" w:space="0" w:color="auto"/>
        <w:right w:val="none" w:sz="0" w:space="0" w:color="auto"/>
      </w:divBdr>
      <w:divsChild>
        <w:div w:id="454835122">
          <w:marLeft w:val="0"/>
          <w:marRight w:val="0"/>
          <w:marTop w:val="0"/>
          <w:marBottom w:val="0"/>
          <w:divBdr>
            <w:top w:val="none" w:sz="0" w:space="0" w:color="auto"/>
            <w:left w:val="none" w:sz="0" w:space="0" w:color="auto"/>
            <w:bottom w:val="none" w:sz="0" w:space="0" w:color="auto"/>
            <w:right w:val="none" w:sz="0" w:space="0" w:color="auto"/>
          </w:divBdr>
          <w:divsChild>
            <w:div w:id="266305459">
              <w:marLeft w:val="0"/>
              <w:marRight w:val="0"/>
              <w:marTop w:val="1350"/>
              <w:marBottom w:val="0"/>
              <w:divBdr>
                <w:top w:val="none" w:sz="0" w:space="0" w:color="auto"/>
                <w:left w:val="none" w:sz="0" w:space="0" w:color="auto"/>
                <w:bottom w:val="none" w:sz="0" w:space="0" w:color="auto"/>
                <w:right w:val="none" w:sz="0" w:space="0" w:color="auto"/>
              </w:divBdr>
              <w:divsChild>
                <w:div w:id="1984508151">
                  <w:marLeft w:val="0"/>
                  <w:marRight w:val="0"/>
                  <w:marTop w:val="0"/>
                  <w:marBottom w:val="0"/>
                  <w:divBdr>
                    <w:top w:val="none" w:sz="0" w:space="0" w:color="auto"/>
                    <w:left w:val="none" w:sz="0" w:space="0" w:color="auto"/>
                    <w:bottom w:val="none" w:sz="0" w:space="0" w:color="auto"/>
                    <w:right w:val="none" w:sz="0" w:space="0" w:color="auto"/>
                  </w:divBdr>
                  <w:divsChild>
                    <w:div w:id="1010714675">
                      <w:marLeft w:val="0"/>
                      <w:marRight w:val="0"/>
                      <w:marTop w:val="0"/>
                      <w:marBottom w:val="0"/>
                      <w:divBdr>
                        <w:top w:val="none" w:sz="0" w:space="0" w:color="auto"/>
                        <w:left w:val="none" w:sz="0" w:space="0" w:color="auto"/>
                        <w:bottom w:val="none" w:sz="0" w:space="0" w:color="auto"/>
                        <w:right w:val="none" w:sz="0" w:space="0" w:color="auto"/>
                      </w:divBdr>
                      <w:divsChild>
                        <w:div w:id="1074477078">
                          <w:marLeft w:val="0"/>
                          <w:marRight w:val="0"/>
                          <w:marTop w:val="0"/>
                          <w:marBottom w:val="0"/>
                          <w:divBdr>
                            <w:top w:val="none" w:sz="0" w:space="0" w:color="auto"/>
                            <w:left w:val="none" w:sz="0" w:space="0" w:color="auto"/>
                            <w:bottom w:val="none" w:sz="0" w:space="0" w:color="auto"/>
                            <w:right w:val="none" w:sz="0" w:space="0" w:color="auto"/>
                          </w:divBdr>
                          <w:divsChild>
                            <w:div w:id="164513959">
                              <w:marLeft w:val="0"/>
                              <w:marRight w:val="0"/>
                              <w:marTop w:val="0"/>
                              <w:marBottom w:val="0"/>
                              <w:divBdr>
                                <w:top w:val="none" w:sz="0" w:space="0" w:color="auto"/>
                                <w:left w:val="none" w:sz="0" w:space="0" w:color="auto"/>
                                <w:bottom w:val="none" w:sz="0" w:space="0" w:color="auto"/>
                                <w:right w:val="none" w:sz="0" w:space="0" w:color="auto"/>
                              </w:divBdr>
                              <w:divsChild>
                                <w:div w:id="1242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58523">
      <w:bodyDiv w:val="1"/>
      <w:marLeft w:val="0"/>
      <w:marRight w:val="0"/>
      <w:marTop w:val="0"/>
      <w:marBottom w:val="0"/>
      <w:divBdr>
        <w:top w:val="none" w:sz="0" w:space="0" w:color="auto"/>
        <w:left w:val="none" w:sz="0" w:space="0" w:color="auto"/>
        <w:bottom w:val="none" w:sz="0" w:space="0" w:color="auto"/>
        <w:right w:val="none" w:sz="0" w:space="0" w:color="auto"/>
      </w:divBdr>
    </w:div>
    <w:div w:id="1223130290">
      <w:bodyDiv w:val="1"/>
      <w:marLeft w:val="0"/>
      <w:marRight w:val="0"/>
      <w:marTop w:val="0"/>
      <w:marBottom w:val="0"/>
      <w:divBdr>
        <w:top w:val="none" w:sz="0" w:space="0" w:color="auto"/>
        <w:left w:val="none" w:sz="0" w:space="0" w:color="auto"/>
        <w:bottom w:val="none" w:sz="0" w:space="0" w:color="auto"/>
        <w:right w:val="none" w:sz="0" w:space="0" w:color="auto"/>
      </w:divBdr>
      <w:divsChild>
        <w:div w:id="426535902">
          <w:marLeft w:val="0"/>
          <w:marRight w:val="0"/>
          <w:marTop w:val="0"/>
          <w:marBottom w:val="0"/>
          <w:divBdr>
            <w:top w:val="none" w:sz="0" w:space="0" w:color="auto"/>
            <w:left w:val="none" w:sz="0" w:space="0" w:color="auto"/>
            <w:bottom w:val="none" w:sz="0" w:space="0" w:color="auto"/>
            <w:right w:val="none" w:sz="0" w:space="0" w:color="auto"/>
          </w:divBdr>
          <w:divsChild>
            <w:div w:id="94832568">
              <w:marLeft w:val="0"/>
              <w:marRight w:val="0"/>
              <w:marTop w:val="0"/>
              <w:marBottom w:val="0"/>
              <w:divBdr>
                <w:top w:val="none" w:sz="0" w:space="0" w:color="auto"/>
                <w:left w:val="none" w:sz="0" w:space="0" w:color="auto"/>
                <w:bottom w:val="none" w:sz="0" w:space="0" w:color="auto"/>
                <w:right w:val="none" w:sz="0" w:space="0" w:color="auto"/>
              </w:divBdr>
              <w:divsChild>
                <w:div w:id="1112433528">
                  <w:marLeft w:val="0"/>
                  <w:marRight w:val="0"/>
                  <w:marTop w:val="0"/>
                  <w:marBottom w:val="0"/>
                  <w:divBdr>
                    <w:top w:val="none" w:sz="0" w:space="0" w:color="auto"/>
                    <w:left w:val="none" w:sz="0" w:space="0" w:color="auto"/>
                    <w:bottom w:val="none" w:sz="0" w:space="0" w:color="auto"/>
                    <w:right w:val="none" w:sz="0" w:space="0" w:color="auto"/>
                  </w:divBdr>
                  <w:divsChild>
                    <w:div w:id="498926050">
                      <w:marLeft w:val="0"/>
                      <w:marRight w:val="0"/>
                      <w:marTop w:val="0"/>
                      <w:marBottom w:val="0"/>
                      <w:divBdr>
                        <w:top w:val="none" w:sz="0" w:space="0" w:color="auto"/>
                        <w:left w:val="none" w:sz="0" w:space="0" w:color="auto"/>
                        <w:bottom w:val="none" w:sz="0" w:space="0" w:color="auto"/>
                        <w:right w:val="none" w:sz="0" w:space="0" w:color="auto"/>
                      </w:divBdr>
                      <w:divsChild>
                        <w:div w:id="4828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80654">
      <w:bodyDiv w:val="1"/>
      <w:marLeft w:val="0"/>
      <w:marRight w:val="0"/>
      <w:marTop w:val="0"/>
      <w:marBottom w:val="0"/>
      <w:divBdr>
        <w:top w:val="none" w:sz="0" w:space="0" w:color="auto"/>
        <w:left w:val="none" w:sz="0" w:space="0" w:color="auto"/>
        <w:bottom w:val="none" w:sz="0" w:space="0" w:color="auto"/>
        <w:right w:val="none" w:sz="0" w:space="0" w:color="auto"/>
      </w:divBdr>
    </w:div>
    <w:div w:id="1309506550">
      <w:bodyDiv w:val="1"/>
      <w:marLeft w:val="0"/>
      <w:marRight w:val="0"/>
      <w:marTop w:val="0"/>
      <w:marBottom w:val="0"/>
      <w:divBdr>
        <w:top w:val="none" w:sz="0" w:space="0" w:color="auto"/>
        <w:left w:val="none" w:sz="0" w:space="0" w:color="auto"/>
        <w:bottom w:val="none" w:sz="0" w:space="0" w:color="auto"/>
        <w:right w:val="none" w:sz="0" w:space="0" w:color="auto"/>
      </w:divBdr>
    </w:div>
    <w:div w:id="1312247255">
      <w:bodyDiv w:val="1"/>
      <w:marLeft w:val="0"/>
      <w:marRight w:val="0"/>
      <w:marTop w:val="0"/>
      <w:marBottom w:val="0"/>
      <w:divBdr>
        <w:top w:val="none" w:sz="0" w:space="0" w:color="auto"/>
        <w:left w:val="none" w:sz="0" w:space="0" w:color="auto"/>
        <w:bottom w:val="none" w:sz="0" w:space="0" w:color="auto"/>
        <w:right w:val="none" w:sz="0" w:space="0" w:color="auto"/>
      </w:divBdr>
    </w:div>
    <w:div w:id="1375736715">
      <w:bodyDiv w:val="1"/>
      <w:marLeft w:val="0"/>
      <w:marRight w:val="0"/>
      <w:marTop w:val="0"/>
      <w:marBottom w:val="0"/>
      <w:divBdr>
        <w:top w:val="none" w:sz="0" w:space="0" w:color="auto"/>
        <w:left w:val="none" w:sz="0" w:space="0" w:color="auto"/>
        <w:bottom w:val="none" w:sz="0" w:space="0" w:color="auto"/>
        <w:right w:val="none" w:sz="0" w:space="0" w:color="auto"/>
      </w:divBdr>
    </w:div>
    <w:div w:id="1751193042">
      <w:bodyDiv w:val="1"/>
      <w:marLeft w:val="0"/>
      <w:marRight w:val="0"/>
      <w:marTop w:val="0"/>
      <w:marBottom w:val="0"/>
      <w:divBdr>
        <w:top w:val="none" w:sz="0" w:space="0" w:color="auto"/>
        <w:left w:val="none" w:sz="0" w:space="0" w:color="auto"/>
        <w:bottom w:val="none" w:sz="0" w:space="0" w:color="auto"/>
        <w:right w:val="none" w:sz="0" w:space="0" w:color="auto"/>
      </w:divBdr>
    </w:div>
    <w:div w:id="1756827454">
      <w:bodyDiv w:val="1"/>
      <w:marLeft w:val="0"/>
      <w:marRight w:val="0"/>
      <w:marTop w:val="0"/>
      <w:marBottom w:val="0"/>
      <w:divBdr>
        <w:top w:val="none" w:sz="0" w:space="0" w:color="auto"/>
        <w:left w:val="none" w:sz="0" w:space="0" w:color="auto"/>
        <w:bottom w:val="none" w:sz="0" w:space="0" w:color="auto"/>
        <w:right w:val="none" w:sz="0" w:space="0" w:color="auto"/>
      </w:divBdr>
    </w:div>
    <w:div w:id="1851096405">
      <w:bodyDiv w:val="1"/>
      <w:marLeft w:val="0"/>
      <w:marRight w:val="0"/>
      <w:marTop w:val="0"/>
      <w:marBottom w:val="0"/>
      <w:divBdr>
        <w:top w:val="none" w:sz="0" w:space="0" w:color="auto"/>
        <w:left w:val="none" w:sz="0" w:space="0" w:color="auto"/>
        <w:bottom w:val="none" w:sz="0" w:space="0" w:color="auto"/>
        <w:right w:val="none" w:sz="0" w:space="0" w:color="auto"/>
      </w:divBdr>
    </w:div>
    <w:div w:id="2039893247">
      <w:bodyDiv w:val="1"/>
      <w:marLeft w:val="0"/>
      <w:marRight w:val="0"/>
      <w:marTop w:val="0"/>
      <w:marBottom w:val="0"/>
      <w:divBdr>
        <w:top w:val="none" w:sz="0" w:space="0" w:color="auto"/>
        <w:left w:val="none" w:sz="0" w:space="0" w:color="auto"/>
        <w:bottom w:val="none" w:sz="0" w:space="0" w:color="auto"/>
        <w:right w:val="none" w:sz="0" w:space="0" w:color="auto"/>
      </w:divBdr>
    </w:div>
    <w:div w:id="2042587260">
      <w:bodyDiv w:val="1"/>
      <w:marLeft w:val="0"/>
      <w:marRight w:val="0"/>
      <w:marTop w:val="0"/>
      <w:marBottom w:val="0"/>
      <w:divBdr>
        <w:top w:val="none" w:sz="0" w:space="0" w:color="auto"/>
        <w:left w:val="none" w:sz="0" w:space="0" w:color="auto"/>
        <w:bottom w:val="none" w:sz="0" w:space="0" w:color="auto"/>
        <w:right w:val="none" w:sz="0" w:space="0" w:color="auto"/>
      </w:divBdr>
    </w:div>
    <w:div w:id="2086874331">
      <w:bodyDiv w:val="1"/>
      <w:marLeft w:val="0"/>
      <w:marRight w:val="0"/>
      <w:marTop w:val="0"/>
      <w:marBottom w:val="0"/>
      <w:divBdr>
        <w:top w:val="none" w:sz="0" w:space="0" w:color="auto"/>
        <w:left w:val="none" w:sz="0" w:space="0" w:color="auto"/>
        <w:bottom w:val="none" w:sz="0" w:space="0" w:color="auto"/>
        <w:right w:val="none" w:sz="0" w:space="0" w:color="auto"/>
      </w:divBdr>
    </w:div>
    <w:div w:id="2105882027">
      <w:bodyDiv w:val="1"/>
      <w:marLeft w:val="0"/>
      <w:marRight w:val="0"/>
      <w:marTop w:val="0"/>
      <w:marBottom w:val="0"/>
      <w:divBdr>
        <w:top w:val="none" w:sz="0" w:space="0" w:color="auto"/>
        <w:left w:val="none" w:sz="0" w:space="0" w:color="auto"/>
        <w:bottom w:val="none" w:sz="0" w:space="0" w:color="auto"/>
        <w:right w:val="none" w:sz="0" w:space="0" w:color="auto"/>
      </w:divBdr>
    </w:div>
    <w:div w:id="21277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ellia.com" TargetMode="External"/><Relationship Id="rId4" Type="http://schemas.openxmlformats.org/officeDocument/2006/relationships/settings" Target="settings.xml"/><Relationship Id="rId9" Type="http://schemas.openxmlformats.org/officeDocument/2006/relationships/hyperlink" Target="mailto:xellia@instincti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9229-D264-4E34-BFC3-5EEF6D7E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Xellia Pharmaceuticals announces approval of first</vt:lpstr>
      <vt:lpstr>Xellia Pharmaceuticals announces approval of first</vt:lpstr>
    </vt:vector>
  </TitlesOfParts>
  <Company>Alpharma</Company>
  <LinksUpToDate>false</LinksUpToDate>
  <CharactersWithSpaces>4275</CharactersWithSpaces>
  <SharedDoc>false</SharedDoc>
  <HLinks>
    <vt:vector size="12" baseType="variant">
      <vt:variant>
        <vt:i4>3670070</vt:i4>
      </vt:variant>
      <vt:variant>
        <vt:i4>3</vt:i4>
      </vt:variant>
      <vt:variant>
        <vt:i4>0</vt:i4>
      </vt:variant>
      <vt:variant>
        <vt:i4>5</vt:i4>
      </vt:variant>
      <vt:variant>
        <vt:lpwstr>http://www.xellia.com/</vt:lpwstr>
      </vt:variant>
      <vt:variant>
        <vt:lpwstr/>
      </vt:variant>
      <vt:variant>
        <vt:i4>8257611</vt:i4>
      </vt:variant>
      <vt:variant>
        <vt:i4>0</vt:i4>
      </vt:variant>
      <vt:variant>
        <vt:i4>0</vt:i4>
      </vt:variant>
      <vt:variant>
        <vt:i4>5</vt:i4>
      </vt:variant>
      <vt:variant>
        <vt:lpwstr>mailto:xellia@collegehill.com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Xellia Pharmaceuticals announces approval of first</dc:title>
  <dc:creator>SP;mish@novo.dk</dc:creator>
  <cp:lastModifiedBy>Eileen Paul</cp:lastModifiedBy>
  <cp:revision>3</cp:revision>
  <cp:lastPrinted>2017-09-27T13:52:00Z</cp:lastPrinted>
  <dcterms:created xsi:type="dcterms:W3CDTF">2018-11-09T09:07:00Z</dcterms:created>
  <dcterms:modified xsi:type="dcterms:W3CDTF">2018-11-09T09:08:00Z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1446091310</vt:i4>
  </property>
  <property fmtid="{D5CDD505-2E9C-101B-9397-08002B2CF9AE}" pid="3" name="_EmailEntryID">
    <vt:lpwstr>00000000379FC50BEB5B3043A4576CB504985F0A070003FF41A14118284E83E9CEE9BA2B86740000000000210000324035BED67F0F4395E43D736B844FAF000003280FE40000</vt:lpwstr>
  </property>
  <property fmtid="{D5CDD505-2E9C-101B-9397-08002B2CF9AE}" pid="4" name="_EmailStoreID0">
    <vt:lpwstr>0000000038A1BB1005E5101AA1BB08002B2A56C20000454D534D44422E444C4C00000000000000001B55FA20AA6611CD9BC800AA002FC45A0C000000656D65612D63617361727261792D30312E696E7465726E616C2E636F6C6C65676568696C6C2E636F6D002F6F3D436F6C6C6567652048696C6C204173736F63696174657</vt:lpwstr>
  </property>
  <property fmtid="{D5CDD505-2E9C-101B-9397-08002B2CF9AE}" pid="5" name="_EmailStoreID1">
    <vt:lpwstr>3204C74642F6F753D45786368616E67652041646D696E6973747261746976652047726F7570202846594449424F484632335350444C54292F636E3D526563697069656E74732F636E3D44616E69656C20476F6F636800</vt:lpwstr>
  </property>
</Properties>
</file>